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615E6E" w14:textId="03924501" w:rsidR="00E818C8" w:rsidRPr="007620CD" w:rsidRDefault="00D75F5A" w:rsidP="007620CD">
      <w:pPr>
        <w:jc w:val="center"/>
        <w:rPr>
          <w:rFonts w:ascii="Times New Roman" w:hAnsi="Times New Roman" w:cs="Times New Roman"/>
          <w:lang w:val="en-US"/>
        </w:rPr>
      </w:pPr>
      <w:r w:rsidRPr="00D75F5A">
        <w:rPr>
          <w:rFonts w:ascii="Times New Roman" w:hAnsi="Times New Roman" w:cs="Times New Roman"/>
          <w:lang w:val="en-US"/>
        </w:rPr>
        <w:t xml:space="preserve">Homework </w:t>
      </w:r>
      <w:r w:rsidR="00A67805">
        <w:rPr>
          <w:rFonts w:ascii="Times New Roman" w:hAnsi="Times New Roman" w:cs="Times New Roman"/>
          <w:lang w:val="en-US"/>
        </w:rPr>
        <w:t>I</w:t>
      </w:r>
    </w:p>
    <w:p w14:paraId="0CFFC99F" w14:textId="77777777" w:rsidR="00524090" w:rsidRDefault="007620CD" w:rsidP="000E370F">
      <w:pPr>
        <w:pStyle w:val="ListParagraph"/>
        <w:numPr>
          <w:ilvl w:val="0"/>
          <w:numId w:val="1"/>
        </w:numPr>
        <w:spacing w:line="360" w:lineRule="auto"/>
        <w:ind w:left="714" w:hanging="357"/>
        <w:rPr>
          <w:rFonts w:ascii="Times New Roman" w:hAnsi="Times New Roman" w:cs="Times New Roman"/>
          <w:iCs/>
          <w:lang w:val="en-US"/>
        </w:rPr>
      </w:pPr>
      <w:r>
        <w:rPr>
          <w:rFonts w:ascii="Times New Roman" w:hAnsi="Times New Roman" w:cs="Times New Roman"/>
          <w:lang w:val="en-US"/>
        </w:rPr>
        <w:t xml:space="preserve">Calculate </w:t>
      </w:r>
      <m:oMath>
        <m:nary>
          <m:naryPr>
            <m:limLoc m:val="undOvr"/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naryPr>
          <m:sub>
            <m:r>
              <w:rPr>
                <w:rFonts w:ascii="Cambria Math" w:hAnsi="Cambria Math" w:cs="Times New Roman"/>
                <w:lang w:val="en-US"/>
              </w:rPr>
              <m:t>0</m:t>
            </m:r>
          </m:sub>
          <m:sup>
            <m:r>
              <w:rPr>
                <w:rFonts w:ascii="Cambria Math" w:hAnsi="Cambria Math" w:cs="Times New Roman"/>
                <w:lang w:val="en-US"/>
              </w:rPr>
              <m:t>∞</m:t>
            </m:r>
          </m:sup>
          <m:e>
            <m:r>
              <w:rPr>
                <w:rFonts w:ascii="Cambria Math" w:hAnsi="Cambria Math" w:cs="Times New Roman"/>
                <w:lang w:val="en-US"/>
              </w:rPr>
              <m:t>dx∙</m:t>
            </m:r>
          </m:e>
        </m:nary>
        <m:sSup>
          <m:sSup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lang w:val="en-US"/>
              </w:rPr>
              <m:t>e</m:t>
            </m:r>
          </m:e>
          <m:sup>
            <m:r>
              <w:rPr>
                <w:rFonts w:ascii="Cambria Math" w:hAnsi="Cambria Math" w:cs="Times New Roman"/>
                <w:lang w:val="en-US"/>
              </w:rPr>
              <m:t>-</m:t>
            </m:r>
            <m:sSup>
              <m:sSupPr>
                <m:ctrlPr>
                  <w:rPr>
                    <w:rFonts w:ascii="Cambria Math" w:hAnsi="Cambria Math" w:cs="Times New Roman"/>
                    <w:i/>
                    <w:iCs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lang w:val="en-US"/>
                  </w:rPr>
                  <m:t>4</m:t>
                </m:r>
              </m:sup>
            </m:sSup>
          </m:sup>
        </m:sSup>
      </m:oMath>
      <w:r w:rsidR="000E370F">
        <w:rPr>
          <w:rFonts w:ascii="Times New Roman" w:hAnsi="Times New Roman" w:cs="Times New Roman"/>
          <w:iCs/>
          <w:lang w:val="en-US"/>
        </w:rPr>
        <w:t xml:space="preserve">. </w:t>
      </w:r>
    </w:p>
    <w:p w14:paraId="1E1D55F4" w14:textId="65B5FC4E" w:rsidR="007620CD" w:rsidRDefault="00524090" w:rsidP="00524090">
      <w:pPr>
        <w:pStyle w:val="ListParagraph"/>
        <w:spacing w:line="360" w:lineRule="auto"/>
        <w:ind w:left="714"/>
        <w:rPr>
          <w:rFonts w:ascii="Times New Roman" w:hAnsi="Times New Roman" w:cs="Times New Roman"/>
          <w:iCs/>
          <w:lang w:val="en-US"/>
        </w:rPr>
      </w:pPr>
      <w:r>
        <w:rPr>
          <w:rFonts w:ascii="Times New Roman" w:hAnsi="Times New Roman" w:cs="Times New Roman"/>
          <w:iCs/>
          <w:lang w:val="en-US"/>
        </w:rPr>
        <w:t>(</w:t>
      </w:r>
      <w:r w:rsidR="000E370F">
        <w:rPr>
          <w:rFonts w:ascii="Times New Roman" w:hAnsi="Times New Roman" w:cs="Times New Roman"/>
          <w:iCs/>
          <w:lang w:val="en-US"/>
        </w:rPr>
        <w:t xml:space="preserve">Hint: Put </w:t>
      </w:r>
      <m:oMath>
        <m:sSup>
          <m:sSup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lang w:val="en-US"/>
              </w:rPr>
              <m:t>x</m:t>
            </m:r>
          </m:e>
          <m:sup>
            <m:r>
              <w:rPr>
                <w:rFonts w:ascii="Cambria Math" w:hAnsi="Cambria Math" w:cs="Times New Roman"/>
                <w:lang w:val="en-US"/>
              </w:rPr>
              <m:t>4</m:t>
            </m:r>
          </m:sup>
        </m:sSup>
        <m:r>
          <w:rPr>
            <w:rFonts w:ascii="Cambria Math" w:hAnsi="Cambria Math" w:cs="Times New Roman"/>
            <w:lang w:val="en-US"/>
          </w:rPr>
          <m:t>=y.</m:t>
        </m:r>
      </m:oMath>
      <w:r>
        <w:rPr>
          <w:rFonts w:ascii="Times New Roman" w:hAnsi="Times New Roman" w:cs="Times New Roman"/>
          <w:lang w:val="en-US"/>
        </w:rPr>
        <w:t>)</w:t>
      </w:r>
    </w:p>
    <w:p w14:paraId="681976B4" w14:textId="7EAC8E78" w:rsidR="000E370F" w:rsidRDefault="000E370F" w:rsidP="000E370F">
      <w:pPr>
        <w:spacing w:line="360" w:lineRule="auto"/>
        <w:ind w:left="714"/>
        <w:rPr>
          <w:rFonts w:ascii="Times New Roman" w:hAnsi="Times New Roman" w:cs="Times New Roman"/>
          <w:iCs/>
          <w:lang w:val="en-US"/>
        </w:rPr>
      </w:pPr>
      <w:r>
        <w:rPr>
          <w:rFonts w:ascii="Times New Roman" w:hAnsi="Times New Roman" w:cs="Times New Roman"/>
          <w:iCs/>
          <w:lang w:val="en-US"/>
        </w:rPr>
        <w:t xml:space="preserve">Use </w:t>
      </w:r>
      <w:r w:rsidR="00524090">
        <w:rPr>
          <w:rFonts w:ascii="Times New Roman" w:hAnsi="Times New Roman" w:cs="Times New Roman"/>
          <w:iCs/>
          <w:lang w:val="en-US"/>
        </w:rPr>
        <w:t xml:space="preserve">the following </w:t>
      </w:r>
      <w:proofErr w:type="spellStart"/>
      <w:r w:rsidRPr="000E370F">
        <w:rPr>
          <w:rFonts w:ascii="Times New Roman" w:hAnsi="Times New Roman" w:cs="Times New Roman"/>
          <w:iCs/>
          <w:lang w:val="en-US"/>
        </w:rPr>
        <w:t>Weierstrass</w:t>
      </w:r>
      <w:proofErr w:type="spellEnd"/>
      <w:r>
        <w:rPr>
          <w:rFonts w:ascii="Times New Roman" w:hAnsi="Times New Roman" w:cs="Times New Roman"/>
          <w:iCs/>
          <w:lang w:val="en-US"/>
        </w:rPr>
        <w:t xml:space="preserve"> Formula to compute a numerical result, by including </w:t>
      </w:r>
      <m:oMath>
        <m:r>
          <w:rPr>
            <w:rFonts w:ascii="Cambria Math" w:hAnsi="Cambria Math" w:cs="Times New Roman"/>
            <w:lang w:val="en-US"/>
          </w:rPr>
          <m:t>n=1⋯5</m:t>
        </m:r>
      </m:oMath>
      <w:r>
        <w:rPr>
          <w:rFonts w:ascii="Times New Roman" w:hAnsi="Times New Roman" w:cs="Times New Roman"/>
          <w:iCs/>
          <w:lang w:val="en-US"/>
        </w:rPr>
        <w:t xml:space="preserve"> in the infinite product:</w:t>
      </w:r>
    </w:p>
    <w:p w14:paraId="13077399" w14:textId="63199942" w:rsidR="000E370F" w:rsidRPr="000E370F" w:rsidRDefault="00000000" w:rsidP="000E370F">
      <w:pPr>
        <w:spacing w:line="360" w:lineRule="auto"/>
        <w:ind w:left="714"/>
        <w:rPr>
          <w:iCs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Γ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z</m:t>
                  </m:r>
                </m:e>
              </m:d>
            </m:den>
          </m:f>
          <m:r>
            <w:rPr>
              <w:rFonts w:ascii="Cambria Math" w:hAnsi="Cambria Math"/>
              <w:lang w:val="en-US"/>
            </w:rPr>
            <m:t>=z</m:t>
          </m:r>
          <m:sSup>
            <m:sSupPr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γ</m:t>
              </m:r>
              <m:r>
                <w:rPr>
                  <w:rFonts w:ascii="Cambria Math" w:hAnsi="Cambria Math"/>
                  <w:lang w:val="en-US"/>
                </w:rPr>
                <m:t>z</m:t>
              </m:r>
            </m:sup>
          </m:sSup>
          <m:nary>
            <m:naryPr>
              <m:chr m:val="∏"/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naryPr>
            <m:sub>
              <m:r>
                <w:rPr>
                  <w:rFonts w:ascii="Cambria Math" w:hAnsi="Cambria Math"/>
                  <w:lang w:val="en-US"/>
                </w:rPr>
                <m:t>n=1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  <m:e>
              <m:d>
                <m:dPr>
                  <m:ctrlPr>
                    <w:rPr>
                      <w:rFonts w:ascii="Cambria Math" w:hAnsi="Cambria Math"/>
                      <w:i/>
                      <w:iCs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1+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iCs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z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n</m:t>
                      </m:r>
                    </m:den>
                  </m:f>
                </m:e>
              </m:d>
            </m:e>
          </m:nary>
          <m:sSup>
            <m:sSupPr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e</m:t>
              </m:r>
            </m:e>
            <m:sup>
              <m:r>
                <w:rPr>
                  <w:rFonts w:ascii="Cambria Math" w:hAnsi="Cambria Math"/>
                  <w:lang w:val="en-US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iCs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US"/>
                    </w:rPr>
                    <m:t>z</m:t>
                  </m:r>
                </m:num>
                <m:den>
                  <m:r>
                    <w:rPr>
                      <w:rFonts w:ascii="Cambria Math" w:hAnsi="Cambria Math"/>
                      <w:lang w:val="en-US"/>
                    </w:rPr>
                    <m:t>n</m:t>
                  </m:r>
                </m:den>
              </m:f>
            </m:sup>
          </m:sSup>
        </m:oMath>
      </m:oMathPara>
    </w:p>
    <w:p w14:paraId="0C6DE1E7" w14:textId="6E6A9FFC" w:rsidR="007620CD" w:rsidRPr="007620CD" w:rsidRDefault="000E370F" w:rsidP="007620CD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</w:t>
      </w:r>
      <m:oMath>
        <m:r>
          <w:rPr>
            <w:rFonts w:ascii="Cambria Math" w:hAnsi="Cambria Math"/>
          </w:rPr>
          <m:t>γ=0.5772</m:t>
        </m:r>
      </m:oMath>
      <w:r w:rsidR="00700B39">
        <w:rPr>
          <w:rFonts w:ascii="Times New Roman" w:hAnsi="Times New Roman" w:cs="Times New Roman"/>
          <w:iCs/>
        </w:rPr>
        <w:t>.</w:t>
      </w:r>
    </w:p>
    <w:p w14:paraId="57786EB4" w14:textId="13714FE2" w:rsidR="000E370F" w:rsidRDefault="00A45B53" w:rsidP="007620CD">
      <w:pPr>
        <w:spacing w:line="360" w:lineRule="auto"/>
        <w:ind w:firstLine="709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Sol:</w:t>
      </w:r>
      <w:r w:rsidR="000E370F">
        <w:rPr>
          <w:rFonts w:ascii="Times New Roman" w:hAnsi="Times New Roman" w:cs="Times New Roman"/>
          <w:lang w:val="en-US"/>
        </w:rPr>
        <w:t xml:space="preserve"> </w:t>
      </w:r>
      <m:oMath>
        <m:r>
          <w:rPr>
            <w:rFonts w:ascii="Cambria Math" w:hAnsi="Cambria Math" w:cs="Times New Roman"/>
            <w:lang w:val="en-US"/>
          </w:rPr>
          <m:t>x=</m:t>
        </m:r>
        <m:sSup>
          <m:sSupPr>
            <m:ctrlPr>
              <w:rPr>
                <w:rFonts w:ascii="Cambria Math" w:hAnsi="Cambria Math" w:cs="Times New Roman"/>
                <w:i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lang w:val="en-US"/>
              </w:rPr>
              <m:t>y</m:t>
            </m:r>
          </m:e>
          <m:sup>
            <m:f>
              <m:f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 w:cs="Times New Roman"/>
                    <w:lang w:val="en-US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lang w:val="en-US"/>
                  </w:rPr>
                  <m:t>4</m:t>
                </m:r>
              </m:den>
            </m:f>
          </m:sup>
        </m:sSup>
      </m:oMath>
      <w:r w:rsidR="000E370F">
        <w:rPr>
          <w:rFonts w:ascii="Times New Roman" w:hAnsi="Times New Roman" w:cs="Times New Roman"/>
          <w:lang w:val="en-US"/>
        </w:rPr>
        <w:t xml:space="preserve">,  </w:t>
      </w:r>
      <m:oMath>
        <m:r>
          <w:rPr>
            <w:rFonts w:ascii="Cambria Math" w:hAnsi="Cambria Math" w:cs="Times New Roman"/>
            <w:lang w:val="en-US"/>
          </w:rPr>
          <m:t>dx=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</m:t>
            </m:r>
          </m:num>
          <m:den>
            <m:r>
              <w:rPr>
                <w:rFonts w:ascii="Cambria Math" w:hAnsi="Cambria Math" w:cs="Times New Roman"/>
                <w:lang w:val="en-US"/>
              </w:rPr>
              <m:t>4</m:t>
            </m:r>
          </m:den>
        </m:f>
        <m:sSup>
          <m:sSupPr>
            <m:ctrlPr>
              <w:rPr>
                <w:rFonts w:ascii="Cambria Math" w:hAnsi="Cambria Math" w:cs="Times New Roman"/>
                <w:i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lang w:val="en-US"/>
              </w:rPr>
              <m:t>-</m:t>
            </m:r>
            <m:f>
              <m:f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 w:cs="Times New Roman"/>
                    <w:lang w:val="en-US"/>
                  </w:rPr>
                  <m:t>3</m:t>
                </m:r>
              </m:num>
              <m:den>
                <m:r>
                  <w:rPr>
                    <w:rFonts w:ascii="Cambria Math" w:hAnsi="Cambria Math" w:cs="Times New Roman"/>
                    <w:lang w:val="en-US"/>
                  </w:rPr>
                  <m:t>4</m:t>
                </m:r>
              </m:den>
            </m:f>
          </m:sup>
        </m:sSup>
        <m:r>
          <w:rPr>
            <w:rFonts w:ascii="Cambria Math" w:hAnsi="Cambria Math" w:cs="Times New Roman"/>
            <w:lang w:val="en-US"/>
          </w:rPr>
          <m:t>dy</m:t>
        </m:r>
      </m:oMath>
    </w:p>
    <w:p w14:paraId="0B657FA4" w14:textId="090B171F" w:rsidR="00C74787" w:rsidRPr="00EB1C0E" w:rsidRDefault="00000000" w:rsidP="000E370F">
      <w:pPr>
        <w:spacing w:line="360" w:lineRule="auto"/>
        <w:ind w:firstLine="709"/>
        <w:rPr>
          <w:rFonts w:ascii="Times New Roman" w:hAnsi="Times New Roman" w:cs="Times New Roman"/>
          <w:iCs/>
          <w:lang w:val="en-US"/>
        </w:rPr>
      </w:pPr>
      <m:oMathPara>
        <m:oMath>
          <m:nary>
            <m:naryPr>
              <m:limLoc m:val="undOvr"/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naryPr>
            <m:sub>
              <m:r>
                <w:rPr>
                  <w:rFonts w:ascii="Cambria Math" w:hAnsi="Cambria Math" w:cs="Times New Roman"/>
                  <w:lang w:val="en-US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lang w:val="en-US"/>
                </w:rPr>
                <m:t>∞</m:t>
              </m:r>
            </m:sup>
            <m:e>
              <m:r>
                <w:rPr>
                  <w:rFonts w:ascii="Cambria Math" w:hAnsi="Cambria Math" w:cs="Times New Roman"/>
                  <w:lang w:val="en-US"/>
                </w:rPr>
                <m:t>dx∙</m:t>
              </m:r>
            </m:e>
          </m:nary>
          <m:sSup>
            <m:sSup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lang w:val="en-US"/>
                </w:rPr>
                <m:t>e</m:t>
              </m:r>
            </m:e>
            <m:sup>
              <m:r>
                <w:rPr>
                  <w:rFonts w:ascii="Cambria Math" w:hAnsi="Cambria Math" w:cs="Times New Roman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4</m:t>
                  </m:r>
                </m:sup>
              </m:sSup>
            </m:sup>
          </m:sSup>
          <m:r>
            <w:rPr>
              <w:rFonts w:ascii="Cambria Math" w:hAnsi="Cambria Math" w:cs="Times New Roman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lang w:val="en-US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lang w:val="en-US"/>
                </w:rPr>
                <m:t>4</m:t>
              </m:r>
            </m:den>
          </m:f>
          <m:nary>
            <m:naryPr>
              <m:limLoc m:val="undOvr"/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naryPr>
            <m:sub>
              <m:r>
                <w:rPr>
                  <w:rFonts w:ascii="Cambria Math" w:hAnsi="Cambria Math" w:cs="Times New Roman"/>
                  <w:lang w:val="en-US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lang w:val="en-US"/>
                </w:rPr>
                <m:t>∞</m:t>
              </m:r>
            </m:sup>
            <m:e>
              <m:r>
                <w:rPr>
                  <w:rFonts w:ascii="Cambria Math" w:hAnsi="Cambria Math" w:cs="Times New Roman"/>
                  <w:lang w:val="en-US"/>
                </w:rPr>
                <m:t>dy∙</m:t>
              </m:r>
            </m:e>
          </m:nary>
          <m:sSup>
            <m:sSup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lang w:val="en-US"/>
                </w:rPr>
                <m:t>y</m:t>
              </m:r>
            </m:e>
            <m:sup>
              <m:r>
                <w:rPr>
                  <w:rFonts w:ascii="Cambria Math" w:hAnsi="Cambria Math" w:cs="Times New Roman"/>
                  <w:lang w:val="en-US"/>
                </w:rPr>
                <m:t>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lang w:val="en-US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lang w:val="en-US"/>
                    </w:rPr>
                    <m:t>4</m:t>
                  </m:r>
                </m:den>
              </m:f>
            </m:sup>
          </m:sSup>
          <m:r>
            <w:rPr>
              <w:rFonts w:ascii="Cambria Math" w:hAnsi="Cambria Math" w:cs="Times New Roman"/>
              <w:lang w:val="en-US"/>
            </w:rPr>
            <m:t>∙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lang w:val="en-US"/>
                </w:rPr>
                <m:t>e</m:t>
              </m:r>
            </m:e>
            <m:sup>
              <m:r>
                <w:rPr>
                  <w:rFonts w:ascii="Cambria Math" w:hAnsi="Cambria Math" w:cs="Times New Roman"/>
                  <w:lang w:val="en-US"/>
                </w:rPr>
                <m:t>-y</m:t>
              </m:r>
            </m:sup>
          </m:sSup>
          <m:r>
            <w:rPr>
              <w:rFonts w:ascii="Cambria Math" w:hAnsi="Cambria Math" w:cs="Times New Roman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lang w:val="en-US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lang w:val="en-US"/>
                </w:rPr>
                <m:t>4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lang w:val="el-GR"/>
            </w:rPr>
            <m:t>Γ</m:t>
          </m:r>
          <m:d>
            <m:d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lang w:val="en-US"/>
                    </w:rPr>
                    <m:t>4</m:t>
                  </m:r>
                </m:den>
              </m:f>
            </m:e>
          </m:d>
        </m:oMath>
      </m:oMathPara>
    </w:p>
    <w:p w14:paraId="0F38CB56" w14:textId="5A5FB4BC" w:rsidR="00EB1C0E" w:rsidRPr="000E370F" w:rsidRDefault="00000000" w:rsidP="00EB1C0E">
      <w:pPr>
        <w:spacing w:line="360" w:lineRule="auto"/>
        <w:ind w:left="714"/>
        <w:rPr>
          <w:iCs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Γ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4</m:t>
                      </m:r>
                    </m:den>
                  </m:f>
                </m:e>
              </m:d>
            </m:den>
          </m:f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lang w:val="en-US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lang w:val="en-US"/>
                </w:rPr>
                <m:t>4</m:t>
              </m:r>
            </m:den>
          </m:f>
          <m:sSup>
            <m:sSupPr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0.1443</m:t>
              </m:r>
            </m:sup>
          </m:sSup>
          <m:d>
            <m:dPr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1+0.25</m:t>
              </m:r>
            </m:e>
          </m:d>
          <m:sSup>
            <m:sSupPr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e</m:t>
              </m:r>
            </m:e>
            <m:sup>
              <m:r>
                <w:rPr>
                  <w:rFonts w:ascii="Cambria Math" w:hAnsi="Cambria Math"/>
                  <w:lang w:val="en-US"/>
                </w:rPr>
                <m:t>-0.25</m:t>
              </m:r>
            </m:sup>
          </m:sSup>
          <m:d>
            <m:dPr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1+0.125</m:t>
              </m:r>
            </m:e>
          </m:d>
          <m:sSup>
            <m:sSupPr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e</m:t>
              </m:r>
            </m:e>
            <m:sup>
              <m:r>
                <w:rPr>
                  <w:rFonts w:ascii="Cambria Math" w:hAnsi="Cambria Math"/>
                  <w:lang w:val="en-US"/>
                </w:rPr>
                <m:t>-0.125</m:t>
              </m:r>
            </m:sup>
          </m:sSup>
          <m:d>
            <m:dPr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1+0.083</m:t>
              </m:r>
            </m:e>
          </m:d>
          <m:sSup>
            <m:sSupPr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e</m:t>
              </m:r>
            </m:e>
            <m:sup>
              <m:r>
                <w:rPr>
                  <w:rFonts w:ascii="Cambria Math" w:hAnsi="Cambria Math"/>
                  <w:lang w:val="en-US"/>
                </w:rPr>
                <m:t>-0.083</m:t>
              </m:r>
            </m:sup>
          </m:sSup>
          <m:d>
            <m:dPr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1+0.26</m:t>
              </m:r>
            </m:e>
          </m:d>
          <m:sSup>
            <m:sSupPr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e</m:t>
              </m:r>
            </m:e>
            <m:sup>
              <m:r>
                <w:rPr>
                  <w:rFonts w:ascii="Cambria Math" w:hAnsi="Cambria Math"/>
                  <w:lang w:val="en-US"/>
                </w:rPr>
                <m:t>-0.06</m:t>
              </m:r>
            </m:sup>
          </m:sSup>
        </m:oMath>
      </m:oMathPara>
    </w:p>
    <w:p w14:paraId="33438380" w14:textId="7C2CEC9F" w:rsidR="00EB1C0E" w:rsidRPr="009C29BA" w:rsidRDefault="00527047" w:rsidP="000E370F">
      <w:pPr>
        <w:spacing w:line="360" w:lineRule="auto"/>
        <w:ind w:firstLine="709"/>
        <w:rPr>
          <w:iCs/>
          <w:lang w:val="en-US"/>
        </w:rPr>
      </w:pPr>
      <m:oMathPara>
        <m:oMath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lang w:val="en-US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lang w:val="en-US"/>
                </w:rPr>
                <m:t>4</m:t>
              </m:r>
            </m:den>
          </m:f>
          <m:sSup>
            <m:sSupPr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0.1443</m:t>
              </m:r>
            </m:sup>
          </m:sSup>
          <m:d>
            <m:dPr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1.25</m:t>
              </m:r>
            </m:e>
          </m:d>
          <m:sSup>
            <m:sSupPr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e</m:t>
              </m:r>
            </m:e>
            <m:sup>
              <m:r>
                <w:rPr>
                  <w:rFonts w:ascii="Cambria Math" w:hAnsi="Cambria Math"/>
                  <w:lang w:val="en-US"/>
                </w:rPr>
                <m:t>-0.25</m:t>
              </m:r>
            </m:sup>
          </m:sSup>
          <m:d>
            <m:dPr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1.125</m:t>
              </m:r>
            </m:e>
          </m:d>
          <m:sSup>
            <m:sSupPr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e</m:t>
              </m:r>
            </m:e>
            <m:sup>
              <m:r>
                <w:rPr>
                  <w:rFonts w:ascii="Cambria Math" w:hAnsi="Cambria Math"/>
                  <w:lang w:val="en-US"/>
                </w:rPr>
                <m:t>-0.125</m:t>
              </m:r>
            </m:sup>
          </m:sSup>
          <m:d>
            <m:dPr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1.083</m:t>
              </m:r>
            </m:e>
          </m:d>
          <m:sSup>
            <m:sSupPr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e</m:t>
              </m:r>
            </m:e>
            <m:sup>
              <m:r>
                <w:rPr>
                  <w:rFonts w:ascii="Cambria Math" w:hAnsi="Cambria Math"/>
                  <w:lang w:val="en-US"/>
                </w:rPr>
                <m:t>-0.083</m:t>
              </m:r>
            </m:sup>
          </m:sSup>
          <m:d>
            <m:dPr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1.06</m:t>
              </m:r>
            </m:e>
          </m:d>
          <m:sSup>
            <m:sSupPr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e</m:t>
              </m:r>
            </m:e>
            <m:sup>
              <m:r>
                <w:rPr>
                  <w:rFonts w:ascii="Cambria Math" w:hAnsi="Cambria Math"/>
                  <w:lang w:val="en-US"/>
                </w:rPr>
                <m:t>-0.06</m:t>
              </m:r>
            </m:sup>
          </m:sSup>
        </m:oMath>
      </m:oMathPara>
    </w:p>
    <w:p w14:paraId="534FFE6E" w14:textId="2D32036B" w:rsidR="009C29BA" w:rsidRPr="00A45400" w:rsidRDefault="009C29BA" w:rsidP="009C29BA">
      <w:pPr>
        <w:spacing w:line="360" w:lineRule="auto"/>
        <w:ind w:firstLine="709"/>
        <w:rPr>
          <w:rFonts w:ascii="Times New Roman" w:hAnsi="Times New Roman" w:cs="Times New Roman"/>
          <w:lang w:val="en-US"/>
        </w:rPr>
      </w:pPr>
      <m:oMathPara>
        <m:oMath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lang w:val="en-US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lang w:val="en-US"/>
                </w:rPr>
                <m:t>4</m:t>
              </m:r>
            </m:den>
          </m:f>
          <m:r>
            <w:rPr>
              <w:rFonts w:ascii="Cambria Math" w:hAnsi="Cambria Math"/>
              <w:lang w:val="en-US"/>
            </w:rPr>
            <m:t>1.1552∙0.9735∙0.9928∙0.997∙0.998~0.2777</m:t>
          </m:r>
        </m:oMath>
      </m:oMathPara>
    </w:p>
    <w:p w14:paraId="1D597D7F" w14:textId="4DBFEDA1" w:rsidR="00BD5F18" w:rsidRPr="00BD5F18" w:rsidRDefault="009C29BA" w:rsidP="000E370F">
      <w:pPr>
        <w:spacing w:line="360" w:lineRule="auto"/>
        <w:ind w:firstLine="709"/>
        <w:rPr>
          <w:rFonts w:ascii="Times New Roman" w:hAnsi="Times New Roman" w:cs="Times New Roman"/>
          <w:iCs/>
          <w:lang w:val="en-US"/>
        </w:rPr>
      </w:pPr>
      <m:oMathPara>
        <m:oMath>
          <m:r>
            <m:rPr>
              <m:sty m:val="p"/>
            </m:rPr>
            <w:rPr>
              <w:rFonts w:ascii="Cambria Math" w:hAnsi="Cambria Math"/>
              <w:lang w:val="el-GR"/>
            </w:rPr>
            <m:t>Γ</m:t>
          </m:r>
          <m:d>
            <m:dPr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lang w:val="en-US"/>
                    </w:rPr>
                    <m:t>4</m:t>
                  </m:r>
                </m:den>
              </m:f>
            </m:e>
          </m:d>
          <m:r>
            <w:rPr>
              <w:rFonts w:ascii="Cambria Math" w:hAnsi="Cambria Math"/>
              <w:lang w:val="en-US"/>
            </w:rPr>
            <m:t>~3.601</m:t>
          </m:r>
        </m:oMath>
      </m:oMathPara>
    </w:p>
    <w:p w14:paraId="74E01344" w14:textId="243B9896" w:rsidR="009C29BA" w:rsidRPr="00CD4285" w:rsidRDefault="00BD5F18" w:rsidP="000E370F">
      <w:pPr>
        <w:spacing w:line="360" w:lineRule="auto"/>
        <w:ind w:firstLine="709"/>
        <w:rPr>
          <w:iCs/>
          <w:lang w:val="en-US"/>
        </w:rPr>
      </w:pPr>
      <m:oMathPara>
        <m:oMath>
          <m:r>
            <m:rPr>
              <m:sty m:val="p"/>
            </m:rPr>
            <w:rPr>
              <w:rFonts w:ascii="Cambria Math" w:hAnsi="Cambria Math"/>
              <w:iCs/>
              <w:noProof/>
              <w:lang w:val="en-US"/>
            </w:rPr>
            <w:drawing>
              <wp:inline distT="0" distB="0" distL="0" distR="0" wp14:anchorId="1EED9FEC" wp14:editId="47601BF3">
                <wp:extent cx="5731510" cy="1143000"/>
                <wp:effectExtent l="0" t="0" r="0" b="0"/>
                <wp:docPr id="119360323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93603232" name="Picture 1193603232"/>
                        <pic:cNvPicPr/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31510" cy="1143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:r>
        </m:oMath>
      </m:oMathPara>
    </w:p>
    <w:p w14:paraId="4FCD107B" w14:textId="2DE93CE8" w:rsidR="00CD4285" w:rsidRPr="00CD4285" w:rsidRDefault="00000000" w:rsidP="000E370F">
      <w:pPr>
        <w:spacing w:line="360" w:lineRule="auto"/>
        <w:ind w:firstLine="709"/>
        <w:rPr>
          <w:iCs/>
          <w:lang w:val="en-US"/>
        </w:rPr>
      </w:pPr>
      <m:oMathPara>
        <m:oMath>
          <m:nary>
            <m:naryPr>
              <m:limLoc m:val="undOvr"/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naryPr>
            <m:sub>
              <m:r>
                <w:rPr>
                  <w:rFonts w:ascii="Cambria Math" w:hAnsi="Cambria Math" w:cs="Times New Roman"/>
                  <w:lang w:val="en-US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lang w:val="en-US"/>
                </w:rPr>
                <m:t>∞</m:t>
              </m:r>
            </m:sup>
            <m:e>
              <m:r>
                <w:rPr>
                  <w:rFonts w:ascii="Cambria Math" w:hAnsi="Cambria Math" w:cs="Times New Roman"/>
                  <w:lang w:val="en-US"/>
                </w:rPr>
                <m:t>dx∙</m:t>
              </m:r>
            </m:e>
          </m:nary>
          <m:sSup>
            <m:sSup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lang w:val="en-US"/>
                </w:rPr>
                <m:t>e</m:t>
              </m:r>
            </m:e>
            <m:sup>
              <m:r>
                <w:rPr>
                  <w:rFonts w:ascii="Cambria Math" w:hAnsi="Cambria Math" w:cs="Times New Roman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4</m:t>
                  </m:r>
                </m:sup>
              </m:sSup>
            </m:sup>
          </m:sSup>
          <m:r>
            <w:rPr>
              <w:rFonts w:ascii="Cambria Math" w:hAnsi="Cambria Math" w:cs="Times New Roman"/>
              <w:lang w:val="en-US"/>
            </w:rPr>
            <m:t>=0.902</m:t>
          </m:r>
        </m:oMath>
      </m:oMathPara>
    </w:p>
    <w:p w14:paraId="0ED37C4B" w14:textId="77777777" w:rsidR="00CD4285" w:rsidRPr="00CD4285" w:rsidRDefault="00CD4285" w:rsidP="000E370F">
      <w:pPr>
        <w:spacing w:line="360" w:lineRule="auto"/>
        <w:ind w:firstLine="709"/>
        <w:rPr>
          <w:lang w:val="en-US"/>
        </w:rPr>
      </w:pPr>
    </w:p>
    <w:p w14:paraId="5981C1FB" w14:textId="77777777" w:rsidR="00524090" w:rsidRDefault="00700B39" w:rsidP="00700B39">
      <w:pPr>
        <w:pStyle w:val="ListParagraph"/>
        <w:numPr>
          <w:ilvl w:val="0"/>
          <w:numId w:val="1"/>
        </w:numPr>
        <w:spacing w:line="360" w:lineRule="auto"/>
        <w:ind w:left="714" w:hanging="357"/>
        <w:rPr>
          <w:rFonts w:ascii="Times New Roman" w:hAnsi="Times New Roman" w:cs="Times New Roman"/>
          <w:iCs/>
          <w:lang w:val="en-US"/>
        </w:rPr>
      </w:pPr>
      <w:r>
        <w:rPr>
          <w:rFonts w:ascii="Times New Roman" w:hAnsi="Times New Roman" w:cs="Times New Roman"/>
          <w:lang w:val="en-US"/>
        </w:rPr>
        <w:t xml:space="preserve">Calculate </w:t>
      </w:r>
      <m:oMath>
        <m:nary>
          <m:naryPr>
            <m:limLoc m:val="undOvr"/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naryPr>
          <m:sub>
            <m:r>
              <w:rPr>
                <w:rFonts w:ascii="Cambria Math" w:hAnsi="Cambria Math" w:cs="Times New Roman"/>
                <w:lang w:val="en-US"/>
              </w:rPr>
              <m:t>0</m:t>
            </m:r>
          </m:sub>
          <m:sup>
            <m:r>
              <w:rPr>
                <w:rFonts w:ascii="Cambria Math" w:hAnsi="Cambria Math" w:cs="Times New Roman"/>
                <w:lang w:val="en-US"/>
              </w:rPr>
              <m:t>∞</m:t>
            </m:r>
          </m:sup>
          <m:e>
            <m:r>
              <w:rPr>
                <w:rFonts w:ascii="Cambria Math" w:hAnsi="Cambria Math" w:cs="Times New Roman"/>
                <w:lang w:val="en-US"/>
              </w:rPr>
              <m:t>dy∙</m:t>
            </m:r>
          </m:e>
        </m:nary>
        <m:sSup>
          <m:sSup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lang w:val="en-US"/>
              </w:rPr>
              <m:t>5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lang w:val="en-US"/>
              </w:rPr>
              <m:t>e</m:t>
            </m:r>
          </m:e>
          <m:sup>
            <m:r>
              <w:rPr>
                <w:rFonts w:ascii="Cambria Math" w:hAnsi="Cambria Math" w:cs="Times New Roman"/>
                <w:lang w:val="en-US"/>
              </w:rPr>
              <m:t>-</m:t>
            </m:r>
            <m:sSup>
              <m:sSupPr>
                <m:ctrlPr>
                  <w:rPr>
                    <w:rFonts w:ascii="Cambria Math" w:hAnsi="Cambria Math" w:cs="Times New Roman"/>
                    <w:i/>
                    <w:iCs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lang w:val="en-US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lang w:val="en-US"/>
                  </w:rPr>
                  <m:t>2</m:t>
                </m:r>
              </m:sup>
            </m:sSup>
          </m:sup>
        </m:sSup>
      </m:oMath>
      <w:r>
        <w:rPr>
          <w:rFonts w:ascii="Times New Roman" w:hAnsi="Times New Roman" w:cs="Times New Roman"/>
          <w:iCs/>
          <w:lang w:val="en-US"/>
        </w:rPr>
        <w:t xml:space="preserve">. </w:t>
      </w:r>
    </w:p>
    <w:p w14:paraId="2C954E6D" w14:textId="3CE287D5" w:rsidR="00700B39" w:rsidRDefault="00700B39" w:rsidP="00524090">
      <w:pPr>
        <w:pStyle w:val="ListParagraph"/>
        <w:spacing w:line="360" w:lineRule="auto"/>
        <w:ind w:left="714"/>
        <w:rPr>
          <w:rFonts w:ascii="Times New Roman" w:hAnsi="Times New Roman" w:cs="Times New Roman"/>
          <w:iCs/>
          <w:lang w:val="en-US"/>
        </w:rPr>
      </w:pPr>
      <w:r>
        <w:rPr>
          <w:rFonts w:ascii="Times New Roman" w:hAnsi="Times New Roman" w:cs="Times New Roman"/>
          <w:iCs/>
          <w:lang w:val="en-US"/>
        </w:rPr>
        <w:lastRenderedPageBreak/>
        <w:t xml:space="preserve">Hint: Put </w:t>
      </w:r>
      <m:oMath>
        <m:sSup>
          <m:sSup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lang w:val="en-US"/>
              </w:rPr>
              <m:t>2</m:t>
            </m:r>
          </m:sup>
        </m:sSup>
        <m:r>
          <w:rPr>
            <w:rFonts w:ascii="Cambria Math" w:hAnsi="Cambria Math" w:cs="Times New Roman"/>
            <w:lang w:val="en-US"/>
          </w:rPr>
          <m:t>=x.</m:t>
        </m:r>
      </m:oMath>
    </w:p>
    <w:p w14:paraId="57C964A0" w14:textId="281DC1E3" w:rsidR="00947567" w:rsidRDefault="00613026" w:rsidP="005E4AF3">
      <w:pPr>
        <w:pStyle w:val="ListParagraph"/>
        <w:spacing w:line="360" w:lineRule="auto"/>
        <w:ind w:left="714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Sol:</w:t>
      </w:r>
      <w:r w:rsidR="00D43175" w:rsidRPr="00D43175">
        <w:rPr>
          <w:rFonts w:ascii="Cambria Math" w:hAnsi="Cambria Math" w:cs="Times New Roman"/>
          <w:i/>
          <w:iCs/>
          <w:lang w:val="en-US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lang w:val="en-US"/>
              </w:rPr>
              <m:t>2</m:t>
            </m:r>
          </m:sup>
        </m:sSup>
        <m:r>
          <w:rPr>
            <w:rFonts w:ascii="Cambria Math" w:hAnsi="Cambria Math" w:cs="Times New Roman"/>
            <w:lang w:val="en-US"/>
          </w:rPr>
          <m:t>=x,   2ydy=dx</m:t>
        </m:r>
      </m:oMath>
    </w:p>
    <w:p w14:paraId="45B0A42D" w14:textId="3EBB1644" w:rsidR="00F818E9" w:rsidRPr="00FC7F3F" w:rsidRDefault="00000000" w:rsidP="00FC7F3F">
      <w:pPr>
        <w:pStyle w:val="ListParagraph"/>
        <w:spacing w:line="360" w:lineRule="auto"/>
        <w:ind w:left="714"/>
        <w:rPr>
          <w:rFonts w:ascii="Times New Roman" w:hAnsi="Times New Roman" w:cs="Times New Roman"/>
          <w:iCs/>
          <w:lang w:val="en-US"/>
        </w:rPr>
      </w:pPr>
      <m:oMathPara>
        <m:oMath>
          <m:nary>
            <m:naryPr>
              <m:limLoc m:val="undOvr"/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naryPr>
            <m:sub>
              <m:r>
                <w:rPr>
                  <w:rFonts w:ascii="Cambria Math" w:hAnsi="Cambria Math" w:cs="Times New Roman"/>
                  <w:lang w:val="en-US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lang w:val="en-US"/>
                </w:rPr>
                <m:t>∞</m:t>
              </m:r>
            </m:sup>
            <m:e>
              <m:r>
                <w:rPr>
                  <w:rFonts w:ascii="Cambria Math" w:hAnsi="Cambria Math" w:cs="Times New Roman"/>
                  <w:lang w:val="en-US"/>
                </w:rPr>
                <m:t>dy∙</m:t>
              </m:r>
            </m:e>
          </m:nary>
          <m:sSup>
            <m:sSup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lang w:val="en-US"/>
                </w:rPr>
                <m:t>y</m:t>
              </m:r>
            </m:e>
            <m:sup>
              <m:r>
                <w:rPr>
                  <w:rFonts w:ascii="Cambria Math" w:hAnsi="Cambria Math" w:cs="Times New Roman"/>
                  <w:lang w:val="en-US"/>
                </w:rPr>
                <m:t>5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lang w:val="en-US"/>
                </w:rPr>
                <m:t>e</m:t>
              </m:r>
            </m:e>
            <m:sup>
              <m:r>
                <w:rPr>
                  <w:rFonts w:ascii="Cambria Math" w:hAnsi="Cambria Math" w:cs="Times New Roman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y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</m:sup>
          </m:sSup>
          <m:r>
            <w:rPr>
              <w:rFonts w:ascii="Cambria Math" w:hAnsi="Cambria Math" w:cs="Times New Roman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lang w:val="en-US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lang w:val="en-US"/>
                </w:rPr>
                <m:t>2</m:t>
              </m:r>
            </m:den>
          </m:f>
          <m:nary>
            <m:naryPr>
              <m:limLoc m:val="undOvr"/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naryPr>
            <m:sub>
              <m:r>
                <w:rPr>
                  <w:rFonts w:ascii="Cambria Math" w:hAnsi="Cambria Math" w:cs="Times New Roman"/>
                  <w:lang w:val="en-US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lang w:val="en-US"/>
                </w:rPr>
                <m:t>∞</m:t>
              </m:r>
            </m:sup>
            <m:e>
              <m:r>
                <w:rPr>
                  <w:rFonts w:ascii="Cambria Math" w:hAnsi="Cambria Math" w:cs="Times New Roman"/>
                  <w:lang w:val="en-US"/>
                </w:rPr>
                <m:t>dx∙</m:t>
              </m:r>
            </m:e>
          </m:nary>
          <m:sSup>
            <m:sSup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lang w:val="en-US"/>
                </w:rPr>
                <m:t>x</m:t>
              </m:r>
            </m:e>
            <m:sup>
              <m:r>
                <w:rPr>
                  <w:rFonts w:ascii="Cambria Math" w:hAnsi="Cambria Math" w:cs="Times New Roman"/>
                  <w:lang w:val="en-US"/>
                </w:rPr>
                <m:t>2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lang w:val="en-US"/>
                </w:rPr>
                <m:t>e</m:t>
              </m:r>
            </m:e>
            <m:sup>
              <m:r>
                <w:rPr>
                  <w:rFonts w:ascii="Cambria Math" w:hAnsi="Cambria Math" w:cs="Times New Roman"/>
                  <w:lang w:val="en-US"/>
                </w:rPr>
                <m:t>-x</m:t>
              </m:r>
            </m:sup>
          </m:sSup>
          <m:r>
            <w:rPr>
              <w:rFonts w:ascii="Cambria Math" w:hAnsi="Cambria Math" w:cs="Times New Roman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lang w:val="en-US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lang w:val="en-US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lang w:val="el-GR"/>
            </w:rPr>
            <m:t>Γ</m:t>
          </m:r>
          <m:d>
            <m:d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lang w:val="en-US"/>
                </w:rPr>
                <m:t>3</m:t>
              </m:r>
            </m:e>
          </m:d>
          <m:r>
            <w:rPr>
              <w:rFonts w:ascii="Cambria Math" w:hAnsi="Cambria Math" w:cs="Times New Roman"/>
              <w:lang w:val="en-US"/>
            </w:rPr>
            <m:t>=1</m:t>
          </m:r>
        </m:oMath>
      </m:oMathPara>
    </w:p>
    <w:p w14:paraId="58F3E32C" w14:textId="77777777" w:rsidR="00F818E9" w:rsidRDefault="00F818E9" w:rsidP="005E4AF3">
      <w:pPr>
        <w:pStyle w:val="ListParagraph"/>
        <w:spacing w:line="360" w:lineRule="auto"/>
        <w:ind w:left="714"/>
        <w:rPr>
          <w:rFonts w:ascii="Times New Roman" w:hAnsi="Times New Roman" w:cs="Times New Roman"/>
          <w:lang w:val="en-US"/>
        </w:rPr>
      </w:pPr>
    </w:p>
    <w:p w14:paraId="7B06AC90" w14:textId="77777777" w:rsidR="00F818E9" w:rsidRDefault="00F818E9" w:rsidP="00E43563">
      <w:pPr>
        <w:pStyle w:val="ListParagraph"/>
        <w:numPr>
          <w:ilvl w:val="0"/>
          <w:numId w:val="1"/>
        </w:numPr>
        <w:spacing w:line="360" w:lineRule="auto"/>
        <w:ind w:left="714" w:hanging="357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There is also a function called Beta function.</w:t>
      </w:r>
    </w:p>
    <w:p w14:paraId="15850564" w14:textId="33F095EF" w:rsidR="00E43563" w:rsidRDefault="00F818E9" w:rsidP="00F818E9">
      <w:pPr>
        <w:pStyle w:val="ListParagraph"/>
        <w:spacing w:line="360" w:lineRule="auto"/>
        <w:ind w:left="714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Read the following paragraph in </w:t>
      </w:r>
      <w:proofErr w:type="spellStart"/>
      <w:r>
        <w:rPr>
          <w:rFonts w:ascii="Times New Roman" w:hAnsi="Times New Roman" w:cs="Times New Roman"/>
          <w:lang w:val="en-US"/>
        </w:rPr>
        <w:t>Baos</w:t>
      </w:r>
      <w:proofErr w:type="spellEnd"/>
      <w:r w:rsidR="00E43563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 and calculate the following integration</w:t>
      </w:r>
      <w:r w:rsidR="00E43563">
        <w:rPr>
          <w:rFonts w:ascii="Times New Roman" w:hAnsi="Times New Roman" w:cs="Times New Roman"/>
          <w:lang w:val="en-US"/>
        </w:rPr>
        <w:t>:</w:t>
      </w:r>
    </w:p>
    <w:p w14:paraId="264B0E36" w14:textId="5BF1CA60" w:rsidR="00F818E9" w:rsidRPr="00FC7F3F" w:rsidRDefault="00000000" w:rsidP="00FC7F3F">
      <w:pPr>
        <w:pStyle w:val="ListParagraph"/>
        <w:spacing w:line="360" w:lineRule="auto"/>
        <w:ind w:left="714"/>
        <w:rPr>
          <w:rFonts w:ascii="Times New Roman" w:hAnsi="Times New Roman" w:cs="Times New Roman"/>
          <w:lang w:val="en-US"/>
        </w:rPr>
      </w:pPr>
      <m:oMathPara>
        <m:oMath>
          <m:nary>
            <m:naryPr>
              <m:limLoc m:val="undOvr"/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naryPr>
            <m:sub>
              <m:r>
                <w:rPr>
                  <w:rFonts w:ascii="Cambria Math" w:hAnsi="Cambria Math" w:cs="Times New Roman"/>
                  <w:lang w:val="en-US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lang w:val="en-US"/>
                </w:rPr>
                <m:t>∞</m:t>
              </m:r>
            </m:sup>
            <m:e>
              <m:f>
                <m:f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lang w:val="en-US"/>
                    </w:rPr>
                    <m:t>dy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1+y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6</m:t>
                      </m:r>
                    </m:sup>
                  </m:sSup>
                </m:den>
              </m:f>
            </m:e>
          </m:nary>
        </m:oMath>
      </m:oMathPara>
    </w:p>
    <w:p w14:paraId="49C6B3BF" w14:textId="3F365D96" w:rsidR="00F818E9" w:rsidRDefault="00F818E9" w:rsidP="004458DE">
      <w:pPr>
        <w:spacing w:line="360" w:lineRule="auto"/>
        <w:rPr>
          <w:rFonts w:ascii="Times New Roman" w:hAnsi="Times New Roman" w:cs="Times New Roman"/>
          <w:iCs/>
          <w:lang w:val="en-US"/>
        </w:rPr>
      </w:pPr>
      <w:r w:rsidRPr="00F818E9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7D11502F" wp14:editId="11EA187E">
            <wp:extent cx="4625825" cy="1096211"/>
            <wp:effectExtent l="0" t="0" r="0" b="0"/>
            <wp:docPr id="9418634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863408" name=""/>
                    <pic:cNvPicPr/>
                  </pic:nvPicPr>
                  <pic:blipFill rotWithShape="1">
                    <a:blip r:embed="rId6"/>
                    <a:srcRect b="425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9953" cy="11185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458DE">
        <w:rPr>
          <w:rFonts w:ascii="Times New Roman" w:hAnsi="Times New Roman" w:cs="Times New Roman"/>
          <w:iCs/>
          <w:lang w:val="en-US"/>
        </w:rPr>
        <w:t xml:space="preserve">    </w:t>
      </w:r>
      <w:r w:rsidRPr="00F818E9">
        <w:rPr>
          <w:rFonts w:ascii="Times New Roman" w:hAnsi="Times New Roman" w:cs="Times New Roman"/>
          <w:iCs/>
          <w:noProof/>
          <w:lang w:val="en-US"/>
        </w:rPr>
        <w:drawing>
          <wp:inline distT="0" distB="0" distL="0" distR="0" wp14:anchorId="4509DDD8" wp14:editId="3FA7954A">
            <wp:extent cx="4812550" cy="4219074"/>
            <wp:effectExtent l="0" t="0" r="1270" b="0"/>
            <wp:docPr id="15852398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23989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28061" cy="4232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18E9">
        <w:rPr>
          <w:rFonts w:ascii="Times New Roman" w:hAnsi="Times New Roman" w:cs="Times New Roman"/>
          <w:iCs/>
          <w:lang w:val="en-US"/>
        </w:rPr>
        <w:t xml:space="preserve"> </w:t>
      </w:r>
      <w:r w:rsidRPr="00F818E9">
        <w:rPr>
          <w:rFonts w:ascii="Times New Roman" w:hAnsi="Times New Roman" w:cs="Times New Roman"/>
          <w:iCs/>
          <w:noProof/>
          <w:lang w:val="en-US"/>
        </w:rPr>
        <w:lastRenderedPageBreak/>
        <w:drawing>
          <wp:inline distT="0" distB="0" distL="0" distR="0" wp14:anchorId="0CE4F82A" wp14:editId="05437CEE">
            <wp:extent cx="4491789" cy="1170466"/>
            <wp:effectExtent l="0" t="0" r="4445" b="0"/>
            <wp:docPr id="7647035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70353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97763" cy="1224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18E9">
        <w:rPr>
          <w:rFonts w:ascii="Times New Roman" w:hAnsi="Times New Roman" w:cs="Times New Roman"/>
          <w:iCs/>
          <w:noProof/>
          <w:lang w:val="en-US"/>
        </w:rPr>
        <w:drawing>
          <wp:inline distT="0" distB="0" distL="0" distR="0" wp14:anchorId="5DB0455C" wp14:editId="4C27D617">
            <wp:extent cx="4989095" cy="3980884"/>
            <wp:effectExtent l="0" t="0" r="2540" b="0"/>
            <wp:docPr id="12232054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20542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31600" cy="4014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6A09F" w14:textId="1E1C9682" w:rsidR="004458DE" w:rsidRDefault="004458DE" w:rsidP="004458DE">
      <w:pPr>
        <w:spacing w:line="360" w:lineRule="auto"/>
        <w:rPr>
          <w:rFonts w:ascii="Times New Roman" w:hAnsi="Times New Roman" w:cs="Times New Roman"/>
          <w:iCs/>
          <w:lang w:val="en-US"/>
        </w:rPr>
      </w:pPr>
      <w:r>
        <w:rPr>
          <w:rFonts w:ascii="Times New Roman" w:hAnsi="Times New Roman" w:cs="Times New Roman"/>
          <w:iCs/>
          <w:lang w:val="en-US"/>
        </w:rPr>
        <w:t xml:space="preserve">    Sol:</w:t>
      </w:r>
    </w:p>
    <w:p w14:paraId="5CA94E22" w14:textId="77777777" w:rsidR="004458DE" w:rsidRPr="004458DE" w:rsidRDefault="004458DE" w:rsidP="004458DE">
      <w:pPr>
        <w:spacing w:line="360" w:lineRule="auto"/>
        <w:rPr>
          <w:rFonts w:ascii="Times New Roman" w:hAnsi="Times New Roman" w:cs="Times New Roman"/>
          <w:iCs/>
          <w:lang w:val="en-US"/>
        </w:rPr>
      </w:pPr>
    </w:p>
    <w:p w14:paraId="6B984294" w14:textId="2F4D01F4" w:rsidR="009C0B1D" w:rsidRPr="00D0093F" w:rsidRDefault="009C0B1D" w:rsidP="00947567">
      <w:pPr>
        <w:pStyle w:val="ListParagraph"/>
        <w:spacing w:line="360" w:lineRule="auto"/>
        <w:ind w:left="714"/>
        <w:rPr>
          <w:rFonts w:ascii="Times New Roman" w:hAnsi="Times New Roman" w:cs="Times New Roman"/>
          <w:lang w:val="en-US"/>
        </w:rPr>
      </w:pPr>
    </w:p>
    <w:sectPr w:rsidR="009C0B1D" w:rsidRPr="00D0093F" w:rsidSect="00F818E9">
      <w:pgSz w:w="11906" w:h="16838"/>
      <w:pgMar w:top="83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233174"/>
    <w:multiLevelType w:val="hybridMultilevel"/>
    <w:tmpl w:val="5992ACC2"/>
    <w:lvl w:ilvl="0" w:tplc="A6546208">
      <w:start w:val="1"/>
      <w:numFmt w:val="upperLetter"/>
      <w:lvlText w:val="%1."/>
      <w:lvlJc w:val="left"/>
      <w:pPr>
        <w:ind w:left="10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" w15:restartNumberingAfterBreak="0">
    <w:nsid w:val="18552065"/>
    <w:multiLevelType w:val="hybridMultilevel"/>
    <w:tmpl w:val="056C78F8"/>
    <w:lvl w:ilvl="0" w:tplc="935E1CE6">
      <w:start w:val="1"/>
      <w:numFmt w:val="upperLetter"/>
      <w:lvlText w:val="%1."/>
      <w:lvlJc w:val="left"/>
      <w:pPr>
        <w:ind w:left="10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" w15:restartNumberingAfterBreak="0">
    <w:nsid w:val="46DC3202"/>
    <w:multiLevelType w:val="hybridMultilevel"/>
    <w:tmpl w:val="92B25E7C"/>
    <w:lvl w:ilvl="0" w:tplc="08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E32479"/>
    <w:multiLevelType w:val="hybridMultilevel"/>
    <w:tmpl w:val="812617CA"/>
    <w:lvl w:ilvl="0" w:tplc="1696D1FE">
      <w:start w:val="1"/>
      <w:numFmt w:val="upperLetter"/>
      <w:lvlText w:val="%1."/>
      <w:lvlJc w:val="left"/>
      <w:pPr>
        <w:ind w:left="1000" w:hanging="360"/>
      </w:pPr>
      <w:rPr>
        <w:rFonts w:hint="default"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720" w:hanging="360"/>
      </w:pPr>
    </w:lvl>
    <w:lvl w:ilvl="2" w:tplc="0809001B" w:tentative="1">
      <w:start w:val="1"/>
      <w:numFmt w:val="lowerRoman"/>
      <w:lvlText w:val="%3."/>
      <w:lvlJc w:val="right"/>
      <w:pPr>
        <w:ind w:left="2440" w:hanging="180"/>
      </w:pPr>
    </w:lvl>
    <w:lvl w:ilvl="3" w:tplc="0809000F" w:tentative="1">
      <w:start w:val="1"/>
      <w:numFmt w:val="decimal"/>
      <w:lvlText w:val="%4."/>
      <w:lvlJc w:val="left"/>
      <w:pPr>
        <w:ind w:left="3160" w:hanging="360"/>
      </w:pPr>
    </w:lvl>
    <w:lvl w:ilvl="4" w:tplc="08090019" w:tentative="1">
      <w:start w:val="1"/>
      <w:numFmt w:val="lowerLetter"/>
      <w:lvlText w:val="%5."/>
      <w:lvlJc w:val="left"/>
      <w:pPr>
        <w:ind w:left="3880" w:hanging="360"/>
      </w:pPr>
    </w:lvl>
    <w:lvl w:ilvl="5" w:tplc="0809001B" w:tentative="1">
      <w:start w:val="1"/>
      <w:numFmt w:val="lowerRoman"/>
      <w:lvlText w:val="%6."/>
      <w:lvlJc w:val="right"/>
      <w:pPr>
        <w:ind w:left="4600" w:hanging="180"/>
      </w:pPr>
    </w:lvl>
    <w:lvl w:ilvl="6" w:tplc="0809000F" w:tentative="1">
      <w:start w:val="1"/>
      <w:numFmt w:val="decimal"/>
      <w:lvlText w:val="%7."/>
      <w:lvlJc w:val="left"/>
      <w:pPr>
        <w:ind w:left="5320" w:hanging="360"/>
      </w:pPr>
    </w:lvl>
    <w:lvl w:ilvl="7" w:tplc="08090019" w:tentative="1">
      <w:start w:val="1"/>
      <w:numFmt w:val="lowerLetter"/>
      <w:lvlText w:val="%8."/>
      <w:lvlJc w:val="left"/>
      <w:pPr>
        <w:ind w:left="6040" w:hanging="360"/>
      </w:pPr>
    </w:lvl>
    <w:lvl w:ilvl="8" w:tplc="0809001B" w:tentative="1">
      <w:start w:val="1"/>
      <w:numFmt w:val="lowerRoman"/>
      <w:lvlText w:val="%9."/>
      <w:lvlJc w:val="right"/>
      <w:pPr>
        <w:ind w:left="6760" w:hanging="180"/>
      </w:pPr>
    </w:lvl>
  </w:abstractNum>
  <w:num w:numId="1" w16cid:durableId="1190728723">
    <w:abstractNumId w:val="2"/>
  </w:num>
  <w:num w:numId="2" w16cid:durableId="2084599594">
    <w:abstractNumId w:val="0"/>
  </w:num>
  <w:num w:numId="3" w16cid:durableId="1511723005">
    <w:abstractNumId w:val="3"/>
  </w:num>
  <w:num w:numId="4" w16cid:durableId="143150546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5E7"/>
    <w:rsid w:val="0002434B"/>
    <w:rsid w:val="00025B23"/>
    <w:rsid w:val="000A2C85"/>
    <w:rsid w:val="000A369B"/>
    <w:rsid w:val="000E370F"/>
    <w:rsid w:val="000F3157"/>
    <w:rsid w:val="000F34F8"/>
    <w:rsid w:val="00101890"/>
    <w:rsid w:val="001301D6"/>
    <w:rsid w:val="00184076"/>
    <w:rsid w:val="001B1CF3"/>
    <w:rsid w:val="001F489C"/>
    <w:rsid w:val="00256AA6"/>
    <w:rsid w:val="00264CEC"/>
    <w:rsid w:val="0026632E"/>
    <w:rsid w:val="00282A0E"/>
    <w:rsid w:val="002B0B99"/>
    <w:rsid w:val="002C3DD5"/>
    <w:rsid w:val="002D3069"/>
    <w:rsid w:val="002D6FF4"/>
    <w:rsid w:val="00347BE0"/>
    <w:rsid w:val="00382B21"/>
    <w:rsid w:val="003A4A53"/>
    <w:rsid w:val="003B0A81"/>
    <w:rsid w:val="003B4389"/>
    <w:rsid w:val="004009E6"/>
    <w:rsid w:val="00417CA4"/>
    <w:rsid w:val="0042295C"/>
    <w:rsid w:val="00424408"/>
    <w:rsid w:val="004458DE"/>
    <w:rsid w:val="00454790"/>
    <w:rsid w:val="004650A8"/>
    <w:rsid w:val="004A21D2"/>
    <w:rsid w:val="004C5A39"/>
    <w:rsid w:val="005072C8"/>
    <w:rsid w:val="00524090"/>
    <w:rsid w:val="00527047"/>
    <w:rsid w:val="00550584"/>
    <w:rsid w:val="0056414E"/>
    <w:rsid w:val="00586546"/>
    <w:rsid w:val="005A3A5E"/>
    <w:rsid w:val="005B188E"/>
    <w:rsid w:val="005E4AF3"/>
    <w:rsid w:val="00613026"/>
    <w:rsid w:val="00633CFB"/>
    <w:rsid w:val="006955E7"/>
    <w:rsid w:val="006E1B44"/>
    <w:rsid w:val="006E2787"/>
    <w:rsid w:val="006F143A"/>
    <w:rsid w:val="00700B39"/>
    <w:rsid w:val="0072067C"/>
    <w:rsid w:val="007620CD"/>
    <w:rsid w:val="007942AF"/>
    <w:rsid w:val="007A3612"/>
    <w:rsid w:val="007C3835"/>
    <w:rsid w:val="007E092B"/>
    <w:rsid w:val="007E1493"/>
    <w:rsid w:val="007E6757"/>
    <w:rsid w:val="007E7C02"/>
    <w:rsid w:val="007F63F1"/>
    <w:rsid w:val="00800DEB"/>
    <w:rsid w:val="00832BFF"/>
    <w:rsid w:val="0085180A"/>
    <w:rsid w:val="00861A34"/>
    <w:rsid w:val="0088189A"/>
    <w:rsid w:val="00896205"/>
    <w:rsid w:val="008F4C8D"/>
    <w:rsid w:val="008F52A0"/>
    <w:rsid w:val="00901563"/>
    <w:rsid w:val="00947567"/>
    <w:rsid w:val="00980909"/>
    <w:rsid w:val="00980E0D"/>
    <w:rsid w:val="009C0B1D"/>
    <w:rsid w:val="009C29BA"/>
    <w:rsid w:val="009E3230"/>
    <w:rsid w:val="009F1B27"/>
    <w:rsid w:val="00A45400"/>
    <w:rsid w:val="00A45B53"/>
    <w:rsid w:val="00A676EE"/>
    <w:rsid w:val="00A67805"/>
    <w:rsid w:val="00A84C36"/>
    <w:rsid w:val="00A93341"/>
    <w:rsid w:val="00AA68D2"/>
    <w:rsid w:val="00B05BCA"/>
    <w:rsid w:val="00B11DE9"/>
    <w:rsid w:val="00B16A94"/>
    <w:rsid w:val="00B200EE"/>
    <w:rsid w:val="00B611CB"/>
    <w:rsid w:val="00B61FC6"/>
    <w:rsid w:val="00B76FBD"/>
    <w:rsid w:val="00BC0E8B"/>
    <w:rsid w:val="00BD5F18"/>
    <w:rsid w:val="00BE054F"/>
    <w:rsid w:val="00C03862"/>
    <w:rsid w:val="00C14359"/>
    <w:rsid w:val="00C4239D"/>
    <w:rsid w:val="00C74787"/>
    <w:rsid w:val="00CD4285"/>
    <w:rsid w:val="00CD4339"/>
    <w:rsid w:val="00CE6675"/>
    <w:rsid w:val="00D0093F"/>
    <w:rsid w:val="00D375A8"/>
    <w:rsid w:val="00D43175"/>
    <w:rsid w:val="00D4428B"/>
    <w:rsid w:val="00D66CC8"/>
    <w:rsid w:val="00D72281"/>
    <w:rsid w:val="00D75F5A"/>
    <w:rsid w:val="00D8327B"/>
    <w:rsid w:val="00D9155F"/>
    <w:rsid w:val="00DB7718"/>
    <w:rsid w:val="00E406B6"/>
    <w:rsid w:val="00E43563"/>
    <w:rsid w:val="00E46CDD"/>
    <w:rsid w:val="00E552AB"/>
    <w:rsid w:val="00E64720"/>
    <w:rsid w:val="00E818C8"/>
    <w:rsid w:val="00EB1C0E"/>
    <w:rsid w:val="00EB57C9"/>
    <w:rsid w:val="00ED57CA"/>
    <w:rsid w:val="00ED7F67"/>
    <w:rsid w:val="00EE558F"/>
    <w:rsid w:val="00F4485C"/>
    <w:rsid w:val="00F4799B"/>
    <w:rsid w:val="00F5701D"/>
    <w:rsid w:val="00F818E9"/>
    <w:rsid w:val="00F94C7E"/>
    <w:rsid w:val="00FC7F3F"/>
    <w:rsid w:val="00FD04B0"/>
    <w:rsid w:val="00FF20C8"/>
    <w:rsid w:val="00FF5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CDD10"/>
  <w15:chartTrackingRefBased/>
  <w15:docId w15:val="{D57BDA6E-870D-6644-B026-129FCABEB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567"/>
  </w:style>
  <w:style w:type="paragraph" w:styleId="Heading1">
    <w:name w:val="heading 1"/>
    <w:basedOn w:val="Normal"/>
    <w:next w:val="Normal"/>
    <w:link w:val="Heading1Char"/>
    <w:uiPriority w:val="9"/>
    <w:qFormat/>
    <w:rsid w:val="006955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55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55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55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55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55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55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55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55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55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55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55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55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55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55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55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55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55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55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55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55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55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55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55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55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55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5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5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55E7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D75F5A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0F3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3</Pages>
  <Words>101</Words>
  <Characters>913</Characters>
  <Application>Microsoft Office Word</Application>
  <DocSecurity>0</DocSecurity>
  <Lines>53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Chia-Hung Vincent Chang</dc:creator>
  <cp:keywords/>
  <dc:description/>
  <cp:lastModifiedBy>Chia-Hung Vincent Chang</cp:lastModifiedBy>
  <cp:revision>17</cp:revision>
  <cp:lastPrinted>2025-11-12T02:27:00Z</cp:lastPrinted>
  <dcterms:created xsi:type="dcterms:W3CDTF">2026-09-09T08:41:00Z</dcterms:created>
  <dcterms:modified xsi:type="dcterms:W3CDTF">2026-09-10T08:42:00Z</dcterms:modified>
</cp:coreProperties>
</file>