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30F5" w14:textId="6A97DB1C" w:rsidR="00DE4D36" w:rsidRDefault="00F07302" w:rsidP="00F07302">
      <w:pPr>
        <w:pStyle w:val="NormalWeb"/>
        <w:spacing w:line="360" w:lineRule="auto"/>
        <w:rPr>
          <w:color w:val="000000"/>
        </w:rPr>
      </w:pPr>
      <w:r w:rsidRPr="00F07302">
        <w:rPr>
          <w:color w:val="000000"/>
        </w:rPr>
        <w:t>The course in the first semester covered ordinary differential equations, eigenvalue problems of matrices and partial differential wave equations. This semester we start to use these mathematical methods to introduce basics concepts in quantum mechanics.</w:t>
      </w:r>
      <w:r w:rsidR="00193315">
        <w:rPr>
          <w:color w:val="000000"/>
        </w:rPr>
        <w:t xml:space="preserve"> A mini formal course of linear algebra will clarify the mathematical structure of QM. Schrodinger Wave Equation is introduced to tackle exciting physical problems, including simple harmonic oscillator</w:t>
      </w:r>
      <w:r w:rsidR="006219AB">
        <w:rPr>
          <w:color w:val="000000"/>
        </w:rPr>
        <w:t>s</w:t>
      </w:r>
      <w:r w:rsidR="00193315">
        <w:rPr>
          <w:color w:val="000000"/>
        </w:rPr>
        <w:t xml:space="preserve"> and hydrogen atom</w:t>
      </w:r>
      <w:r w:rsidR="006219AB">
        <w:rPr>
          <w:color w:val="000000"/>
        </w:rPr>
        <w:t>s</w:t>
      </w:r>
      <w:r w:rsidR="00193315">
        <w:rPr>
          <w:color w:val="000000"/>
        </w:rPr>
        <w:t>. To solve hydrogen atom spectrum, we come back to</w:t>
      </w:r>
      <w:r w:rsidR="006219AB">
        <w:rPr>
          <w:color w:val="000000"/>
        </w:rPr>
        <w:t xml:space="preserve"> formal mathematics topics of partial differential equations and special functions. </w:t>
      </w:r>
      <w:proofErr w:type="gramStart"/>
      <w:r w:rsidR="00217950">
        <w:rPr>
          <w:color w:val="000000"/>
        </w:rPr>
        <w:t>Finally</w:t>
      </w:r>
      <w:proofErr w:type="gramEnd"/>
      <w:r w:rsidR="00217950">
        <w:rPr>
          <w:color w:val="000000"/>
        </w:rPr>
        <w:t xml:space="preserve"> we talked about complex analysis to better handle special functions that appear in physics problems. </w:t>
      </w:r>
    </w:p>
    <w:p w14:paraId="670F999E" w14:textId="1CE798E8" w:rsidR="008D65BB" w:rsidRDefault="00F07302" w:rsidP="00F07302">
      <w:pPr>
        <w:pStyle w:val="NormalWeb"/>
        <w:spacing w:line="360" w:lineRule="auto"/>
        <w:rPr>
          <w:color w:val="000000"/>
        </w:rPr>
      </w:pPr>
      <w:r>
        <w:rPr>
          <w:color w:val="000000"/>
        </w:rPr>
        <w:t>We first discuss early quantum physics especially Bohr’s atomic model, and the serious problem it faced regarding spectrum experimental data. It is shown this difficulty can only be solved by accepting electrons as waves. However</w:t>
      </w:r>
      <w:r w:rsidR="00193315">
        <w:rPr>
          <w:color w:val="000000"/>
        </w:rPr>
        <w:t>,</w:t>
      </w:r>
      <w:r>
        <w:rPr>
          <w:color w:val="000000"/>
        </w:rPr>
        <w:t xml:space="preserve"> to allow for electrons as both </w:t>
      </w:r>
      <w:r w:rsidR="008D65BB">
        <w:rPr>
          <w:color w:val="000000"/>
        </w:rPr>
        <w:t xml:space="preserve">particles and waves, so called particle-wave duality, physicists </w:t>
      </w:r>
      <w:r w:rsidR="00193315">
        <w:rPr>
          <w:color w:val="000000"/>
        </w:rPr>
        <w:t>must</w:t>
      </w:r>
      <w:r w:rsidR="008D65BB">
        <w:rPr>
          <w:color w:val="000000"/>
        </w:rPr>
        <w:t xml:space="preserve"> introduce probability interpretation and accept uncertainty into physics predictions.</w:t>
      </w:r>
      <w:r w:rsidR="00193315">
        <w:rPr>
          <w:color w:val="000000"/>
        </w:rPr>
        <w:t xml:space="preserve"> </w:t>
      </w:r>
    </w:p>
    <w:p w14:paraId="728B1469" w14:textId="1A08A69A" w:rsidR="00F07302" w:rsidRDefault="00193315" w:rsidP="00F07302">
      <w:pPr>
        <w:pStyle w:val="NormalWeb"/>
        <w:spacing w:line="360" w:lineRule="auto"/>
        <w:rPr>
          <w:color w:val="000000"/>
        </w:rPr>
      </w:pPr>
      <w:r>
        <w:rPr>
          <w:color w:val="000000"/>
        </w:rPr>
        <w:t xml:space="preserve">These peculiar characters of quantum world </w:t>
      </w:r>
      <w:r w:rsidR="00C238F2">
        <w:rPr>
          <w:color w:val="000000"/>
        </w:rPr>
        <w:t>are</w:t>
      </w:r>
      <w:r>
        <w:rPr>
          <w:color w:val="000000"/>
        </w:rPr>
        <w:t xml:space="preserve"> so different from Newtonian mechanics that a whole new theory is called for. Ironically this new theory takes the form of a wave equation, </w:t>
      </w:r>
      <w:r w:rsidR="0011233D" w:rsidRPr="0011233D">
        <w:rPr>
          <w:rFonts w:eastAsia="Microsoft JhengHei"/>
          <w:color w:val="000000"/>
          <w:lang w:val="en-US"/>
        </w:rPr>
        <w:t>Schrödinger</w:t>
      </w:r>
      <w:r>
        <w:rPr>
          <w:color w:val="000000"/>
        </w:rPr>
        <w:t xml:space="preserve"> Wave Equation</w:t>
      </w:r>
      <w:r w:rsidR="00C238F2">
        <w:rPr>
          <w:color w:val="000000"/>
        </w:rPr>
        <w:t xml:space="preserve"> and</w:t>
      </w:r>
      <w:r w:rsidR="003204C7">
        <w:rPr>
          <w:color w:val="000000"/>
        </w:rPr>
        <w:t xml:space="preserve"> </w:t>
      </w:r>
      <w:r w:rsidR="00C238F2">
        <w:rPr>
          <w:color w:val="000000"/>
        </w:rPr>
        <w:t>f</w:t>
      </w:r>
      <w:r w:rsidR="003204C7">
        <w:rPr>
          <w:color w:val="000000"/>
        </w:rPr>
        <w:t>ormally</w:t>
      </w:r>
      <w:r w:rsidR="00C238F2">
        <w:rPr>
          <w:color w:val="000000"/>
        </w:rPr>
        <w:t xml:space="preserve">, </w:t>
      </w:r>
      <w:r w:rsidR="003204C7">
        <w:rPr>
          <w:color w:val="000000"/>
        </w:rPr>
        <w:t>mathematically, it is almost identical to classical wave equation we have been discussing form the start of the class, except that the wave function is now complex number valued. Therefore, all we have learned up to this point in the class can be applied to solving real quantum mechanical problems.</w:t>
      </w:r>
    </w:p>
    <w:p w14:paraId="23A2672F" w14:textId="68F54C71" w:rsidR="003204C7" w:rsidRDefault="003204C7" w:rsidP="00F07302">
      <w:pPr>
        <w:pStyle w:val="NormalWeb"/>
        <w:spacing w:line="360" w:lineRule="auto"/>
        <w:rPr>
          <w:color w:val="000000"/>
        </w:rPr>
      </w:pPr>
      <w:r>
        <w:rPr>
          <w:color w:val="000000"/>
        </w:rPr>
        <w:t xml:space="preserve">Three problems will feature significantly. First simple harmonic oscillator. We will see the energy quantization, the key feature of QM, emerges naturally as discreet eigenvalues. This general feature </w:t>
      </w:r>
      <w:r w:rsidR="00C238F2">
        <w:rPr>
          <w:color w:val="000000"/>
        </w:rPr>
        <w:t>applies</w:t>
      </w:r>
      <w:r>
        <w:rPr>
          <w:color w:val="000000"/>
        </w:rPr>
        <w:t xml:space="preserve"> to all bound state</w:t>
      </w:r>
      <w:r w:rsidR="00C238F2">
        <w:rPr>
          <w:color w:val="000000"/>
        </w:rPr>
        <w:t xml:space="preserve">s and is the classic </w:t>
      </w:r>
      <w:r w:rsidR="00C238F2" w:rsidRPr="00C238F2">
        <w:rPr>
          <w:color w:val="000000"/>
        </w:rPr>
        <w:t xml:space="preserve">Sturm-Liouville </w:t>
      </w:r>
      <w:r w:rsidR="00C238F2">
        <w:rPr>
          <w:color w:val="000000"/>
        </w:rPr>
        <w:t xml:space="preserve">eigenvalue problem. This we will discuss in detail. </w:t>
      </w:r>
    </w:p>
    <w:p w14:paraId="7CBCA71D" w14:textId="2401D34D" w:rsidR="003204C7" w:rsidRDefault="003204C7" w:rsidP="00F07302">
      <w:pPr>
        <w:pStyle w:val="NormalWeb"/>
        <w:spacing w:line="360" w:lineRule="auto"/>
        <w:rPr>
          <w:color w:val="000000"/>
        </w:rPr>
      </w:pPr>
      <w:r>
        <w:rPr>
          <w:color w:val="000000"/>
        </w:rPr>
        <w:t>Secondly scattering in non-bound state problems. We’ll use the simple 1D potential to illustrate its basic features and introduce the mathematical tools of delta function and Fourier Transformation.</w:t>
      </w:r>
    </w:p>
    <w:p w14:paraId="73E8A15C" w14:textId="2475E493" w:rsidR="005C7D91" w:rsidRDefault="00C238F2" w:rsidP="00F07302">
      <w:pPr>
        <w:pStyle w:val="NormalWeb"/>
        <w:spacing w:line="360" w:lineRule="auto"/>
        <w:rPr>
          <w:color w:val="000000"/>
        </w:rPr>
      </w:pPr>
      <w:r>
        <w:rPr>
          <w:color w:val="000000"/>
        </w:rPr>
        <w:t>Finally,</w:t>
      </w:r>
      <w:r w:rsidR="003204C7">
        <w:rPr>
          <w:color w:val="000000"/>
        </w:rPr>
        <w:t xml:space="preserve"> 3D Hydrogen atom spectrum, the corner stone of quantum mechanics calculation. </w:t>
      </w:r>
      <w:r>
        <w:rPr>
          <w:color w:val="000000"/>
        </w:rPr>
        <w:t xml:space="preserve">Solving the Hydrogen spectrum requires the discussion of classic differential </w:t>
      </w:r>
      <w:r w:rsidRPr="00C238F2">
        <w:rPr>
          <w:color w:val="000000"/>
        </w:rPr>
        <w:t xml:space="preserve">Legendre Equation </w:t>
      </w:r>
      <w:r>
        <w:rPr>
          <w:color w:val="000000"/>
        </w:rPr>
        <w:t xml:space="preserve">and </w:t>
      </w:r>
      <w:r w:rsidRPr="00C238F2">
        <w:rPr>
          <w:color w:val="000000"/>
          <w:lang w:val="en-US"/>
        </w:rPr>
        <w:t>Laguerre</w:t>
      </w:r>
      <w:r w:rsidRPr="00C238F2">
        <w:rPr>
          <w:color w:val="000000"/>
        </w:rPr>
        <w:t xml:space="preserve"> </w:t>
      </w:r>
      <w:r>
        <w:rPr>
          <w:color w:val="000000"/>
        </w:rPr>
        <w:t xml:space="preserve">Equations. </w:t>
      </w:r>
      <w:r w:rsidR="00E75752">
        <w:rPr>
          <w:color w:val="000000"/>
        </w:rPr>
        <w:t xml:space="preserve">The solutions are </w:t>
      </w:r>
      <w:r w:rsidR="00636345">
        <w:rPr>
          <w:color w:val="000000"/>
        </w:rPr>
        <w:t>written as S</w:t>
      </w:r>
      <w:r w:rsidR="00636345" w:rsidRPr="00F07302">
        <w:rPr>
          <w:color w:val="000000"/>
        </w:rPr>
        <w:t>eries solution</w:t>
      </w:r>
      <w:r w:rsidR="00636345">
        <w:rPr>
          <w:color w:val="000000"/>
        </w:rPr>
        <w:t xml:space="preserve"> and </w:t>
      </w:r>
      <w:r w:rsidR="00E75752">
        <w:rPr>
          <w:color w:val="000000"/>
        </w:rPr>
        <w:t xml:space="preserve">in general </w:t>
      </w:r>
      <w:r w:rsidR="00E75752">
        <w:rPr>
          <w:color w:val="000000"/>
        </w:rPr>
        <w:lastRenderedPageBreak/>
        <w:t xml:space="preserve">called special functions which are used extensively in classical physics. It is fun to see they are also useful in quantum mechanics.  </w:t>
      </w:r>
      <w:r>
        <w:rPr>
          <w:color w:val="000000"/>
        </w:rPr>
        <w:t xml:space="preserve"> </w:t>
      </w:r>
    </w:p>
    <w:p w14:paraId="1B435282" w14:textId="094DA077" w:rsidR="003204C7" w:rsidRPr="00F07302" w:rsidRDefault="005C7D91" w:rsidP="00F07302">
      <w:pPr>
        <w:pStyle w:val="NormalWeb"/>
        <w:spacing w:line="360" w:lineRule="auto"/>
        <w:rPr>
          <w:color w:val="000000"/>
        </w:rPr>
      </w:pPr>
      <w:r>
        <w:rPr>
          <w:color w:val="000000"/>
        </w:rPr>
        <w:t>Special functions mathematics would be better understood using the mathematics of complex analysis. We will cover the basic features.</w:t>
      </w:r>
      <w:r w:rsidR="003204C7">
        <w:rPr>
          <w:color w:val="000000"/>
        </w:rPr>
        <w:t xml:space="preserve"> </w:t>
      </w:r>
    </w:p>
    <w:p w14:paraId="470BC975" w14:textId="0712BF40" w:rsidR="0011233D" w:rsidRDefault="0011233D" w:rsidP="00F07302">
      <w:pPr>
        <w:pStyle w:val="NormalWeb"/>
        <w:spacing w:line="360" w:lineRule="auto"/>
        <w:rPr>
          <w:rFonts w:eastAsia="Microsoft JhengHei"/>
          <w:color w:val="000000"/>
          <w:lang w:val="en-US"/>
        </w:rPr>
      </w:pPr>
      <w:r>
        <w:rPr>
          <w:rFonts w:eastAsia="Microsoft JhengHei"/>
          <w:color w:val="000000"/>
          <w:lang w:val="en-US"/>
        </w:rPr>
        <w:t>1</w:t>
      </w:r>
      <w:r w:rsidRPr="0011233D">
        <w:rPr>
          <w:rFonts w:eastAsia="Microsoft JhengHei"/>
          <w:color w:val="000000"/>
          <w:vertAlign w:val="superscript"/>
          <w:lang w:val="en-US"/>
        </w:rPr>
        <w:t>st</w:t>
      </w:r>
      <w:r>
        <w:rPr>
          <w:rFonts w:eastAsia="Microsoft JhengHei"/>
          <w:color w:val="000000"/>
          <w:lang w:val="en-US"/>
        </w:rPr>
        <w:t xml:space="preserve"> week  Review of Wave Equation. Bohr Atom Model and spectrum.</w:t>
      </w:r>
    </w:p>
    <w:p w14:paraId="62B9B4DA" w14:textId="77777777" w:rsidR="008D67E4" w:rsidRDefault="0011233D" w:rsidP="008D67E4">
      <w:pPr>
        <w:pStyle w:val="NormalWeb"/>
        <w:spacing w:line="360" w:lineRule="auto"/>
        <w:rPr>
          <w:rFonts w:eastAsia="Microsoft JhengHei"/>
          <w:color w:val="000000"/>
          <w:lang w:val="en-US"/>
        </w:rPr>
      </w:pPr>
      <w:r>
        <w:rPr>
          <w:rFonts w:eastAsia="Microsoft JhengHei"/>
          <w:color w:val="000000"/>
          <w:lang w:val="en-US"/>
        </w:rPr>
        <w:t>2</w:t>
      </w:r>
      <w:r w:rsidRPr="0011233D">
        <w:rPr>
          <w:rFonts w:eastAsia="Microsoft JhengHei"/>
          <w:color w:val="000000"/>
          <w:vertAlign w:val="superscript"/>
          <w:lang w:val="en-US"/>
        </w:rPr>
        <w:t>nd</w:t>
      </w:r>
      <w:r>
        <w:rPr>
          <w:rFonts w:eastAsia="Microsoft JhengHei"/>
          <w:color w:val="000000"/>
          <w:lang w:val="en-US"/>
        </w:rPr>
        <w:t xml:space="preserve"> week Electrons as Waves. De Brogie and </w:t>
      </w:r>
      <w:r w:rsidRPr="0011233D">
        <w:rPr>
          <w:rFonts w:eastAsia="Microsoft JhengHei"/>
          <w:color w:val="000000"/>
          <w:lang w:val="en-US"/>
        </w:rPr>
        <w:t>Schrödinger</w:t>
      </w:r>
      <w:r>
        <w:rPr>
          <w:rFonts w:eastAsia="Microsoft JhengHei"/>
          <w:color w:val="000000"/>
          <w:lang w:val="en-US"/>
        </w:rPr>
        <w:t>.</w:t>
      </w:r>
      <w:r w:rsidR="008D67E4" w:rsidRPr="008D67E4">
        <w:rPr>
          <w:rFonts w:eastAsia="Microsoft JhengHei"/>
          <w:color w:val="000000"/>
          <w:lang w:val="en-US"/>
        </w:rPr>
        <w:t xml:space="preserve"> </w:t>
      </w:r>
    </w:p>
    <w:p w14:paraId="273207A8" w14:textId="095BF481" w:rsidR="0011233D" w:rsidRDefault="008D67E4" w:rsidP="00F07302">
      <w:pPr>
        <w:pStyle w:val="NormalWeb"/>
        <w:spacing w:line="360" w:lineRule="auto"/>
        <w:rPr>
          <w:rFonts w:eastAsia="Microsoft JhengHei"/>
          <w:color w:val="000000"/>
          <w:lang w:val="en-US"/>
        </w:rPr>
      </w:pPr>
      <w:r>
        <w:rPr>
          <w:rFonts w:eastAsia="Microsoft JhengHei"/>
          <w:color w:val="000000"/>
          <w:lang w:val="en-US"/>
        </w:rPr>
        <w:t>Electron is a particle and a wave.</w:t>
      </w:r>
    </w:p>
    <w:p w14:paraId="259AB0D9" w14:textId="77777777" w:rsidR="008D67E4" w:rsidRDefault="0011233D" w:rsidP="00F07302">
      <w:pPr>
        <w:pStyle w:val="NormalWeb"/>
        <w:spacing w:line="360" w:lineRule="auto"/>
        <w:rPr>
          <w:rFonts w:eastAsia="Microsoft JhengHei"/>
          <w:color w:val="000000"/>
          <w:lang w:val="en-US"/>
        </w:rPr>
      </w:pPr>
      <w:r>
        <w:rPr>
          <w:rFonts w:eastAsia="Microsoft JhengHei"/>
          <w:color w:val="000000"/>
          <w:lang w:val="en-US"/>
        </w:rPr>
        <w:t>3</w:t>
      </w:r>
      <w:r w:rsidRPr="0011233D">
        <w:rPr>
          <w:rFonts w:eastAsia="Microsoft JhengHei"/>
          <w:color w:val="000000"/>
          <w:vertAlign w:val="superscript"/>
          <w:lang w:val="en-US"/>
        </w:rPr>
        <w:t>rd</w:t>
      </w:r>
      <w:r>
        <w:rPr>
          <w:rFonts w:eastAsia="Microsoft JhengHei"/>
          <w:color w:val="000000"/>
          <w:lang w:val="en-US"/>
        </w:rPr>
        <w:t xml:space="preserve"> week  Probability Interpretation of Wave. </w:t>
      </w:r>
      <w:r w:rsidRPr="0011233D">
        <w:rPr>
          <w:rFonts w:eastAsia="Microsoft JhengHei"/>
          <w:color w:val="000000"/>
          <w:lang w:val="en-US"/>
        </w:rPr>
        <w:t>Schrödinger</w:t>
      </w:r>
      <w:r>
        <w:rPr>
          <w:rFonts w:eastAsia="Microsoft JhengHei"/>
          <w:color w:val="000000"/>
          <w:lang w:val="en-US"/>
        </w:rPr>
        <w:t xml:space="preserve"> </w:t>
      </w:r>
      <w:r w:rsidR="008D67E4">
        <w:rPr>
          <w:rFonts w:eastAsia="Microsoft JhengHei"/>
          <w:color w:val="000000"/>
          <w:lang w:val="en-US"/>
        </w:rPr>
        <w:t>vs</w:t>
      </w:r>
      <w:r>
        <w:rPr>
          <w:rFonts w:eastAsia="Microsoft JhengHei"/>
          <w:color w:val="000000"/>
          <w:lang w:val="en-US"/>
        </w:rPr>
        <w:t xml:space="preserve"> Max Born.</w:t>
      </w:r>
      <w:r w:rsidR="008D67E4">
        <w:rPr>
          <w:rFonts w:eastAsia="Microsoft JhengHei"/>
          <w:color w:val="000000"/>
          <w:lang w:val="en-US"/>
        </w:rPr>
        <w:t xml:space="preserve"> </w:t>
      </w:r>
    </w:p>
    <w:p w14:paraId="748B3D69" w14:textId="7456FD74" w:rsidR="0011233D" w:rsidRDefault="0011233D" w:rsidP="00F07302">
      <w:pPr>
        <w:pStyle w:val="NormalWeb"/>
        <w:spacing w:line="360" w:lineRule="auto"/>
        <w:rPr>
          <w:rFonts w:eastAsia="Microsoft JhengHei"/>
          <w:color w:val="000000"/>
          <w:lang w:val="en-US"/>
        </w:rPr>
      </w:pPr>
      <w:r>
        <w:rPr>
          <w:rFonts w:eastAsia="Microsoft JhengHei"/>
          <w:color w:val="000000"/>
          <w:lang w:val="en-US"/>
        </w:rPr>
        <w:t>4</w:t>
      </w:r>
      <w:r w:rsidRPr="0011233D">
        <w:rPr>
          <w:rFonts w:eastAsia="Microsoft JhengHei"/>
          <w:color w:val="000000"/>
          <w:vertAlign w:val="superscript"/>
          <w:lang w:val="en-US"/>
        </w:rPr>
        <w:t>th</w:t>
      </w:r>
      <w:r>
        <w:rPr>
          <w:rFonts w:eastAsia="Microsoft JhengHei"/>
          <w:color w:val="000000"/>
          <w:lang w:val="en-US"/>
        </w:rPr>
        <w:t xml:space="preserve"> week  </w:t>
      </w:r>
      <w:r w:rsidR="00DA33FA">
        <w:rPr>
          <w:rFonts w:eastAsia="Microsoft JhengHei"/>
          <w:color w:val="000000"/>
          <w:lang w:val="en-US"/>
        </w:rPr>
        <w:t xml:space="preserve">Uncertainty Principle. Heisenberg </w:t>
      </w:r>
      <w:r w:rsidR="008D67E4">
        <w:rPr>
          <w:rFonts w:eastAsia="Microsoft JhengHei"/>
          <w:color w:val="000000"/>
          <w:lang w:val="en-US"/>
        </w:rPr>
        <w:t xml:space="preserve">vs </w:t>
      </w:r>
      <w:r w:rsidR="00DA33FA" w:rsidRPr="0011233D">
        <w:rPr>
          <w:rFonts w:eastAsia="Microsoft JhengHei"/>
          <w:color w:val="000000"/>
          <w:lang w:val="en-US"/>
        </w:rPr>
        <w:t>Schrödinger</w:t>
      </w:r>
      <w:r w:rsidR="00DA33FA">
        <w:rPr>
          <w:rFonts w:eastAsia="Microsoft JhengHei"/>
          <w:color w:val="000000"/>
          <w:lang w:val="en-US"/>
        </w:rPr>
        <w:t>.</w:t>
      </w:r>
      <w:r w:rsidR="008D67E4">
        <w:rPr>
          <w:rFonts w:eastAsia="Microsoft JhengHei"/>
          <w:color w:val="000000"/>
          <w:lang w:val="en-US"/>
        </w:rPr>
        <w:t xml:space="preserve"> Copenhagen Interpretation.</w:t>
      </w:r>
    </w:p>
    <w:p w14:paraId="3CFD7C11" w14:textId="459C8099" w:rsidR="008D67E4" w:rsidRDefault="008D67E4" w:rsidP="00F07302">
      <w:pPr>
        <w:pStyle w:val="NormalWeb"/>
        <w:spacing w:line="360" w:lineRule="auto"/>
        <w:rPr>
          <w:rFonts w:eastAsia="Microsoft JhengHei"/>
          <w:color w:val="000000"/>
          <w:lang w:val="en-US"/>
        </w:rPr>
      </w:pPr>
      <w:r>
        <w:rPr>
          <w:rFonts w:eastAsia="Microsoft JhengHei"/>
          <w:color w:val="000000"/>
          <w:lang w:val="en-US"/>
        </w:rPr>
        <w:t>It is impossible to be both particle and wave. Unless…….</w:t>
      </w:r>
    </w:p>
    <w:p w14:paraId="69CCC690" w14:textId="77777777" w:rsidR="00636345" w:rsidRDefault="00DA33FA" w:rsidP="00F07302">
      <w:pPr>
        <w:pStyle w:val="NormalWeb"/>
        <w:spacing w:line="360" w:lineRule="auto"/>
        <w:rPr>
          <w:rFonts w:eastAsia="Microsoft JhengHei"/>
          <w:color w:val="000000"/>
          <w:lang w:val="en-US"/>
        </w:rPr>
      </w:pPr>
      <w:r>
        <w:rPr>
          <w:rFonts w:eastAsia="Microsoft JhengHei"/>
          <w:color w:val="000000"/>
          <w:lang w:val="en-US"/>
        </w:rPr>
        <w:t>5</w:t>
      </w:r>
      <w:r w:rsidRPr="00DA33FA">
        <w:rPr>
          <w:rFonts w:eastAsia="Microsoft JhengHei"/>
          <w:color w:val="000000"/>
          <w:vertAlign w:val="superscript"/>
          <w:lang w:val="en-US"/>
        </w:rPr>
        <w:t>th</w:t>
      </w:r>
      <w:r>
        <w:rPr>
          <w:rFonts w:eastAsia="Microsoft JhengHei"/>
          <w:color w:val="000000"/>
          <w:lang w:val="en-US"/>
        </w:rPr>
        <w:t xml:space="preserve"> week  </w:t>
      </w:r>
      <w:r w:rsidRPr="0011233D">
        <w:rPr>
          <w:rFonts w:eastAsia="Microsoft JhengHei"/>
          <w:color w:val="000000"/>
          <w:lang w:val="en-US"/>
        </w:rPr>
        <w:t>Schrödinger</w:t>
      </w:r>
      <w:r w:rsidR="00636345">
        <w:rPr>
          <w:rFonts w:eastAsia="Microsoft JhengHei"/>
          <w:color w:val="000000"/>
          <w:lang w:val="en-US"/>
        </w:rPr>
        <w:t xml:space="preserve"> Wave Equation for 1D infinite well potential</w:t>
      </w:r>
    </w:p>
    <w:p w14:paraId="2F101851" w14:textId="25E693B5" w:rsidR="00DA33FA" w:rsidRDefault="00636345" w:rsidP="00F07302">
      <w:pPr>
        <w:pStyle w:val="NormalWeb"/>
        <w:spacing w:line="360" w:lineRule="auto"/>
        <w:rPr>
          <w:rFonts w:eastAsia="Microsoft JhengHei"/>
          <w:color w:val="000000"/>
          <w:lang w:val="en-US"/>
        </w:rPr>
      </w:pPr>
      <w:r>
        <w:rPr>
          <w:rFonts w:eastAsia="Microsoft JhengHei"/>
          <w:color w:val="000000"/>
          <w:lang w:val="en-US"/>
        </w:rPr>
        <w:t>6</w:t>
      </w:r>
      <w:r w:rsidRPr="00636345">
        <w:rPr>
          <w:rFonts w:eastAsia="Microsoft JhengHei"/>
          <w:color w:val="000000"/>
          <w:vertAlign w:val="superscript"/>
          <w:lang w:val="en-US"/>
        </w:rPr>
        <w:t>th</w:t>
      </w:r>
      <w:r>
        <w:rPr>
          <w:rFonts w:eastAsia="Microsoft JhengHei"/>
          <w:color w:val="000000"/>
          <w:lang w:val="en-US"/>
        </w:rPr>
        <w:t xml:space="preserve"> week  Simple harmonic oscillator and </w:t>
      </w:r>
      <w:r w:rsidR="00FC46E5">
        <w:rPr>
          <w:rFonts w:eastAsia="Microsoft JhengHei"/>
          <w:color w:val="000000"/>
          <w:lang w:val="en-US"/>
        </w:rPr>
        <w:t>E</w:t>
      </w:r>
      <w:r>
        <w:rPr>
          <w:rFonts w:eastAsia="Microsoft JhengHei"/>
          <w:color w:val="000000"/>
          <w:lang w:val="en-US"/>
        </w:rPr>
        <w:t>nergy Quantization.</w:t>
      </w:r>
    </w:p>
    <w:p w14:paraId="2210BD6E" w14:textId="533694A0" w:rsidR="00636345" w:rsidRDefault="00636345" w:rsidP="00F07302">
      <w:pPr>
        <w:pStyle w:val="NormalWeb"/>
        <w:spacing w:line="360" w:lineRule="auto"/>
        <w:rPr>
          <w:color w:val="000000"/>
        </w:rPr>
      </w:pPr>
      <w:r>
        <w:rPr>
          <w:rFonts w:eastAsia="Microsoft JhengHei"/>
          <w:color w:val="000000"/>
          <w:lang w:val="en-US"/>
        </w:rPr>
        <w:t>7</w:t>
      </w:r>
      <w:r w:rsidRPr="00636345">
        <w:rPr>
          <w:rFonts w:eastAsia="Microsoft JhengHei"/>
          <w:color w:val="000000"/>
          <w:vertAlign w:val="superscript"/>
          <w:lang w:val="en-US"/>
        </w:rPr>
        <w:t>th</w:t>
      </w:r>
      <w:r>
        <w:rPr>
          <w:rFonts w:eastAsia="Microsoft JhengHei"/>
          <w:color w:val="000000"/>
          <w:lang w:val="en-US"/>
        </w:rPr>
        <w:t xml:space="preserve"> week  </w:t>
      </w:r>
      <w:r w:rsidRPr="00F07302">
        <w:rPr>
          <w:color w:val="000000"/>
        </w:rPr>
        <w:t>Sturm-Liouville eigenfunction problem</w:t>
      </w:r>
    </w:p>
    <w:p w14:paraId="7A846199" w14:textId="0C4BC883" w:rsidR="00636345" w:rsidRDefault="00636345" w:rsidP="00F07302">
      <w:pPr>
        <w:pStyle w:val="NormalWeb"/>
        <w:spacing w:line="360" w:lineRule="auto"/>
        <w:rPr>
          <w:color w:val="000000"/>
        </w:rPr>
      </w:pPr>
      <w:r>
        <w:rPr>
          <w:color w:val="000000"/>
        </w:rPr>
        <w:t>8</w:t>
      </w:r>
      <w:r w:rsidRPr="00636345">
        <w:rPr>
          <w:color w:val="000000"/>
          <w:vertAlign w:val="superscript"/>
        </w:rPr>
        <w:t>th</w:t>
      </w:r>
      <w:r>
        <w:rPr>
          <w:color w:val="000000"/>
        </w:rPr>
        <w:t xml:space="preserve"> </w:t>
      </w:r>
      <w:proofErr w:type="gramStart"/>
      <w:r>
        <w:rPr>
          <w:color w:val="000000"/>
        </w:rPr>
        <w:t xml:space="preserve">week  </w:t>
      </w:r>
      <w:r w:rsidR="00FC46E5">
        <w:rPr>
          <w:color w:val="000000"/>
        </w:rPr>
        <w:t>Electron</w:t>
      </w:r>
      <w:proofErr w:type="gramEnd"/>
      <w:r w:rsidR="00FC46E5">
        <w:rPr>
          <w:color w:val="000000"/>
        </w:rPr>
        <w:t xml:space="preserve"> Spin. </w:t>
      </w:r>
      <w:r>
        <w:rPr>
          <w:color w:val="000000"/>
        </w:rPr>
        <w:t xml:space="preserve">Finite and </w:t>
      </w:r>
      <w:r w:rsidRPr="00F07302">
        <w:rPr>
          <w:color w:val="000000"/>
        </w:rPr>
        <w:t>Infinite Dimensional Vector Space</w:t>
      </w:r>
    </w:p>
    <w:p w14:paraId="2D8D12E1" w14:textId="21A9A21F" w:rsidR="00636345" w:rsidRDefault="00636345" w:rsidP="00F07302">
      <w:pPr>
        <w:pStyle w:val="NormalWeb"/>
        <w:spacing w:line="360" w:lineRule="auto"/>
        <w:rPr>
          <w:color w:val="000000"/>
        </w:rPr>
      </w:pPr>
      <w:r>
        <w:rPr>
          <w:color w:val="000000"/>
        </w:rPr>
        <w:t>9</w:t>
      </w:r>
      <w:proofErr w:type="gramStart"/>
      <w:r w:rsidRPr="00636345">
        <w:rPr>
          <w:color w:val="000000"/>
          <w:vertAlign w:val="superscript"/>
        </w:rPr>
        <w:t>th</w:t>
      </w:r>
      <w:r>
        <w:rPr>
          <w:color w:val="000000"/>
        </w:rPr>
        <w:t xml:space="preserve">  week</w:t>
      </w:r>
      <w:proofErr w:type="gramEnd"/>
      <w:r>
        <w:rPr>
          <w:color w:val="000000"/>
        </w:rPr>
        <w:t xml:space="preserve">  Midterm exam</w:t>
      </w:r>
    </w:p>
    <w:p w14:paraId="103E6112" w14:textId="66DBC628" w:rsidR="00636345" w:rsidRDefault="00636345" w:rsidP="00F07302">
      <w:pPr>
        <w:pStyle w:val="NormalWeb"/>
        <w:spacing w:line="360" w:lineRule="auto"/>
        <w:rPr>
          <w:rFonts w:eastAsia="Microsoft JhengHei"/>
          <w:color w:val="000000"/>
          <w:lang w:val="en-US"/>
        </w:rPr>
      </w:pPr>
      <w:r>
        <w:rPr>
          <w:color w:val="000000"/>
        </w:rPr>
        <w:t>10</w:t>
      </w:r>
      <w:r w:rsidRPr="00636345">
        <w:rPr>
          <w:color w:val="000000"/>
          <w:vertAlign w:val="superscript"/>
        </w:rPr>
        <w:t>th</w:t>
      </w:r>
      <w:r>
        <w:rPr>
          <w:color w:val="000000"/>
        </w:rPr>
        <w:t xml:space="preserve"> </w:t>
      </w:r>
      <w:proofErr w:type="gramStart"/>
      <w:r>
        <w:rPr>
          <w:color w:val="000000"/>
        </w:rPr>
        <w:t xml:space="preserve">week  </w:t>
      </w:r>
      <w:r w:rsidRPr="0011233D">
        <w:rPr>
          <w:rFonts w:eastAsia="Microsoft JhengHei"/>
          <w:color w:val="000000"/>
          <w:lang w:val="en-US"/>
        </w:rPr>
        <w:t>Schrödinger</w:t>
      </w:r>
      <w:proofErr w:type="gramEnd"/>
      <w:r>
        <w:rPr>
          <w:rFonts w:eastAsia="Microsoft JhengHei"/>
          <w:color w:val="000000"/>
          <w:lang w:val="en-US"/>
        </w:rPr>
        <w:t xml:space="preserve"> Wave Equation for 1D scattering potential</w:t>
      </w:r>
    </w:p>
    <w:p w14:paraId="743F7FD1" w14:textId="36ECB886" w:rsidR="00636345" w:rsidRDefault="00636345" w:rsidP="00F07302">
      <w:pPr>
        <w:pStyle w:val="NormalWeb"/>
        <w:spacing w:line="360" w:lineRule="auto"/>
        <w:rPr>
          <w:color w:val="000000"/>
        </w:rPr>
      </w:pPr>
      <w:r>
        <w:rPr>
          <w:rFonts w:eastAsia="Microsoft JhengHei"/>
          <w:color w:val="000000"/>
          <w:lang w:val="en-US"/>
        </w:rPr>
        <w:t>11</w:t>
      </w:r>
      <w:r w:rsidRPr="00636345">
        <w:rPr>
          <w:rFonts w:eastAsia="Microsoft JhengHei"/>
          <w:color w:val="000000"/>
          <w:vertAlign w:val="superscript"/>
          <w:lang w:val="en-US"/>
        </w:rPr>
        <w:t>th</w:t>
      </w:r>
      <w:r>
        <w:rPr>
          <w:rFonts w:eastAsia="Microsoft JhengHei"/>
          <w:color w:val="000000"/>
          <w:lang w:val="en-US"/>
        </w:rPr>
        <w:t xml:space="preserve"> week  D</w:t>
      </w:r>
      <w:proofErr w:type="spellStart"/>
      <w:r>
        <w:rPr>
          <w:color w:val="000000"/>
        </w:rPr>
        <w:t>elta</w:t>
      </w:r>
      <w:proofErr w:type="spellEnd"/>
      <w:r>
        <w:rPr>
          <w:color w:val="000000"/>
        </w:rPr>
        <w:t xml:space="preserve"> function and Fourier Transformation.</w:t>
      </w:r>
    </w:p>
    <w:p w14:paraId="05D1E5F9" w14:textId="6F0A9C9A" w:rsidR="00636345" w:rsidRDefault="00636345" w:rsidP="00F07302">
      <w:pPr>
        <w:pStyle w:val="NormalWeb"/>
        <w:spacing w:line="360" w:lineRule="auto"/>
        <w:rPr>
          <w:color w:val="000000"/>
        </w:rPr>
      </w:pPr>
      <w:r>
        <w:rPr>
          <w:color w:val="000000"/>
        </w:rPr>
        <w:t>12</w:t>
      </w:r>
      <w:r w:rsidRPr="00636345">
        <w:rPr>
          <w:color w:val="000000"/>
          <w:vertAlign w:val="superscript"/>
        </w:rPr>
        <w:t>th</w:t>
      </w:r>
      <w:r>
        <w:rPr>
          <w:color w:val="000000"/>
        </w:rPr>
        <w:t xml:space="preserve"> week   </w:t>
      </w:r>
      <w:r w:rsidRPr="0011233D">
        <w:rPr>
          <w:rFonts w:eastAsia="Microsoft JhengHei"/>
          <w:color w:val="000000"/>
          <w:lang w:val="en-US"/>
        </w:rPr>
        <w:t>Schrödinger</w:t>
      </w:r>
      <w:r>
        <w:rPr>
          <w:rFonts w:eastAsia="Microsoft JhengHei"/>
          <w:color w:val="000000"/>
          <w:lang w:val="en-US"/>
        </w:rPr>
        <w:t xml:space="preserve"> Wave Equation for 3D </w:t>
      </w:r>
      <w:r w:rsidRPr="00F07302">
        <w:rPr>
          <w:color w:val="000000"/>
        </w:rPr>
        <w:t>Hydrogen Atom</w:t>
      </w:r>
      <w:r>
        <w:rPr>
          <w:color w:val="000000"/>
        </w:rPr>
        <w:t>.</w:t>
      </w:r>
    </w:p>
    <w:p w14:paraId="67734055" w14:textId="351E43BA" w:rsidR="00636345" w:rsidRDefault="00636345" w:rsidP="00F07302">
      <w:pPr>
        <w:pStyle w:val="NormalWeb"/>
        <w:spacing w:line="360" w:lineRule="auto"/>
        <w:rPr>
          <w:color w:val="000000"/>
        </w:rPr>
      </w:pPr>
      <w:r>
        <w:rPr>
          <w:color w:val="000000"/>
        </w:rPr>
        <w:t>13</w:t>
      </w:r>
      <w:r w:rsidRPr="00636345">
        <w:rPr>
          <w:color w:val="000000"/>
          <w:vertAlign w:val="superscript"/>
        </w:rPr>
        <w:t>th</w:t>
      </w:r>
      <w:r>
        <w:rPr>
          <w:color w:val="000000"/>
        </w:rPr>
        <w:t xml:space="preserve"> week   Differential </w:t>
      </w:r>
      <w:r w:rsidRPr="00C238F2">
        <w:rPr>
          <w:color w:val="000000"/>
        </w:rPr>
        <w:t>Legendre</w:t>
      </w:r>
      <w:r>
        <w:rPr>
          <w:color w:val="000000"/>
        </w:rPr>
        <w:t xml:space="preserve"> and </w:t>
      </w:r>
      <w:r w:rsidRPr="00C238F2">
        <w:rPr>
          <w:color w:val="000000"/>
          <w:lang w:val="en-US"/>
        </w:rPr>
        <w:t>Laguerre</w:t>
      </w:r>
      <w:r w:rsidRPr="00C238F2">
        <w:rPr>
          <w:color w:val="000000"/>
        </w:rPr>
        <w:t xml:space="preserve"> </w:t>
      </w:r>
      <w:r>
        <w:rPr>
          <w:color w:val="000000"/>
        </w:rPr>
        <w:t>Equations</w:t>
      </w:r>
      <w:r w:rsidRPr="00F07302">
        <w:rPr>
          <w:color w:val="000000"/>
        </w:rPr>
        <w:t xml:space="preserve"> </w:t>
      </w:r>
      <w:r>
        <w:rPr>
          <w:color w:val="000000"/>
        </w:rPr>
        <w:t>and S</w:t>
      </w:r>
      <w:r w:rsidRPr="00F07302">
        <w:rPr>
          <w:color w:val="000000"/>
        </w:rPr>
        <w:t>eries solution.</w:t>
      </w:r>
    </w:p>
    <w:p w14:paraId="4949540A" w14:textId="77777777" w:rsidR="00636345" w:rsidRPr="00F07302" w:rsidRDefault="00636345" w:rsidP="00636345">
      <w:pPr>
        <w:pStyle w:val="NormalWeb"/>
        <w:spacing w:line="360" w:lineRule="auto"/>
        <w:rPr>
          <w:color w:val="000000"/>
        </w:rPr>
      </w:pPr>
      <w:r>
        <w:rPr>
          <w:color w:val="000000"/>
        </w:rPr>
        <w:t>14</w:t>
      </w:r>
      <w:r w:rsidRPr="00636345">
        <w:rPr>
          <w:color w:val="000000"/>
          <w:vertAlign w:val="superscript"/>
        </w:rPr>
        <w:t>th</w:t>
      </w:r>
      <w:r>
        <w:rPr>
          <w:color w:val="000000"/>
        </w:rPr>
        <w:t xml:space="preserve"> week   </w:t>
      </w:r>
      <w:r w:rsidRPr="00F07302">
        <w:rPr>
          <w:color w:val="000000"/>
        </w:rPr>
        <w:t>Special Functions </w:t>
      </w:r>
    </w:p>
    <w:p w14:paraId="1D29E9B0" w14:textId="4A735887" w:rsidR="00636345" w:rsidRDefault="00636345" w:rsidP="00636345">
      <w:pPr>
        <w:pStyle w:val="NormalWeb"/>
        <w:spacing w:line="360" w:lineRule="auto"/>
        <w:rPr>
          <w:color w:val="000000"/>
        </w:rPr>
      </w:pPr>
      <w:r>
        <w:rPr>
          <w:color w:val="000000"/>
        </w:rPr>
        <w:t>15</w:t>
      </w:r>
      <w:r w:rsidRPr="00636345">
        <w:rPr>
          <w:color w:val="000000"/>
          <w:vertAlign w:val="superscript"/>
        </w:rPr>
        <w:t>th</w:t>
      </w:r>
      <w:r>
        <w:rPr>
          <w:color w:val="000000"/>
        </w:rPr>
        <w:t xml:space="preserve"> week </w:t>
      </w:r>
      <w:r w:rsidRPr="00F07302">
        <w:rPr>
          <w:color w:val="000000"/>
        </w:rPr>
        <w:t>Functions of Complex Variables</w:t>
      </w:r>
    </w:p>
    <w:p w14:paraId="2387EDB7" w14:textId="40DA7E29" w:rsidR="00636345" w:rsidRPr="00F07302" w:rsidRDefault="00636345" w:rsidP="00636345">
      <w:pPr>
        <w:pStyle w:val="NormalWeb"/>
        <w:spacing w:line="360" w:lineRule="auto"/>
        <w:rPr>
          <w:color w:val="000000"/>
        </w:rPr>
      </w:pPr>
      <w:r>
        <w:rPr>
          <w:color w:val="000000"/>
        </w:rPr>
        <w:lastRenderedPageBreak/>
        <w:t>16</w:t>
      </w:r>
      <w:r w:rsidRPr="00636345">
        <w:rPr>
          <w:color w:val="000000"/>
          <w:vertAlign w:val="superscript"/>
        </w:rPr>
        <w:t>th</w:t>
      </w:r>
      <w:r>
        <w:rPr>
          <w:color w:val="000000"/>
        </w:rPr>
        <w:t xml:space="preserve"> week Final Exam</w:t>
      </w:r>
    </w:p>
    <w:p w14:paraId="43107087" w14:textId="77777777" w:rsidR="00DE4D36" w:rsidRPr="00F07302" w:rsidRDefault="00DE4D36" w:rsidP="00F07302">
      <w:pPr>
        <w:spacing w:line="360" w:lineRule="auto"/>
        <w:rPr>
          <w:rFonts w:ascii="Times New Roman" w:hAnsi="Times New Roman" w:cs="Times New Roman"/>
          <w:lang w:val="en-US"/>
        </w:rPr>
      </w:pPr>
    </w:p>
    <w:sectPr w:rsidR="00DE4D36" w:rsidRPr="00F07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36"/>
    <w:rsid w:val="000F5DCD"/>
    <w:rsid w:val="0011233D"/>
    <w:rsid w:val="00193315"/>
    <w:rsid w:val="001B1BC2"/>
    <w:rsid w:val="00217950"/>
    <w:rsid w:val="003204C7"/>
    <w:rsid w:val="00435F01"/>
    <w:rsid w:val="005C7D91"/>
    <w:rsid w:val="006219AB"/>
    <w:rsid w:val="00636345"/>
    <w:rsid w:val="008D65BB"/>
    <w:rsid w:val="008D67E4"/>
    <w:rsid w:val="00BD654D"/>
    <w:rsid w:val="00C238F2"/>
    <w:rsid w:val="00C57EBD"/>
    <w:rsid w:val="00D27464"/>
    <w:rsid w:val="00D37DE4"/>
    <w:rsid w:val="00DA33FA"/>
    <w:rsid w:val="00DE4D36"/>
    <w:rsid w:val="00E21DE7"/>
    <w:rsid w:val="00E75752"/>
    <w:rsid w:val="00F07302"/>
    <w:rsid w:val="00FC46E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93318A9"/>
  <w15:chartTrackingRefBased/>
  <w15:docId w15:val="{DB25EEDC-EF86-2C47-AB24-BC944925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D36"/>
    <w:rPr>
      <w:rFonts w:eastAsiaTheme="majorEastAsia" w:cstheme="majorBidi"/>
      <w:color w:val="272727" w:themeColor="text1" w:themeTint="D8"/>
    </w:rPr>
  </w:style>
  <w:style w:type="paragraph" w:styleId="Title">
    <w:name w:val="Title"/>
    <w:basedOn w:val="Normal"/>
    <w:next w:val="Normal"/>
    <w:link w:val="TitleChar"/>
    <w:uiPriority w:val="10"/>
    <w:qFormat/>
    <w:rsid w:val="00DE4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D36"/>
    <w:pPr>
      <w:spacing w:before="160"/>
      <w:jc w:val="center"/>
    </w:pPr>
    <w:rPr>
      <w:i/>
      <w:iCs/>
      <w:color w:val="404040" w:themeColor="text1" w:themeTint="BF"/>
    </w:rPr>
  </w:style>
  <w:style w:type="character" w:customStyle="1" w:styleId="QuoteChar">
    <w:name w:val="Quote Char"/>
    <w:basedOn w:val="DefaultParagraphFont"/>
    <w:link w:val="Quote"/>
    <w:uiPriority w:val="29"/>
    <w:rsid w:val="00DE4D36"/>
    <w:rPr>
      <w:i/>
      <w:iCs/>
      <w:color w:val="404040" w:themeColor="text1" w:themeTint="BF"/>
    </w:rPr>
  </w:style>
  <w:style w:type="paragraph" w:styleId="ListParagraph">
    <w:name w:val="List Paragraph"/>
    <w:basedOn w:val="Normal"/>
    <w:uiPriority w:val="34"/>
    <w:qFormat/>
    <w:rsid w:val="00DE4D36"/>
    <w:pPr>
      <w:ind w:left="720"/>
      <w:contextualSpacing/>
    </w:pPr>
  </w:style>
  <w:style w:type="character" w:styleId="IntenseEmphasis">
    <w:name w:val="Intense Emphasis"/>
    <w:basedOn w:val="DefaultParagraphFont"/>
    <w:uiPriority w:val="21"/>
    <w:qFormat/>
    <w:rsid w:val="00DE4D36"/>
    <w:rPr>
      <w:i/>
      <w:iCs/>
      <w:color w:val="0F4761" w:themeColor="accent1" w:themeShade="BF"/>
    </w:rPr>
  </w:style>
  <w:style w:type="paragraph" w:styleId="IntenseQuote">
    <w:name w:val="Intense Quote"/>
    <w:basedOn w:val="Normal"/>
    <w:next w:val="Normal"/>
    <w:link w:val="IntenseQuoteChar"/>
    <w:uiPriority w:val="30"/>
    <w:qFormat/>
    <w:rsid w:val="00DE4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D36"/>
    <w:rPr>
      <w:i/>
      <w:iCs/>
      <w:color w:val="0F4761" w:themeColor="accent1" w:themeShade="BF"/>
    </w:rPr>
  </w:style>
  <w:style w:type="character" w:styleId="IntenseReference">
    <w:name w:val="Intense Reference"/>
    <w:basedOn w:val="DefaultParagraphFont"/>
    <w:uiPriority w:val="32"/>
    <w:qFormat/>
    <w:rsid w:val="00DE4D36"/>
    <w:rPr>
      <w:b/>
      <w:bCs/>
      <w:smallCaps/>
      <w:color w:val="0F4761" w:themeColor="accent1" w:themeShade="BF"/>
      <w:spacing w:val="5"/>
    </w:rPr>
  </w:style>
  <w:style w:type="paragraph" w:styleId="NormalWeb">
    <w:name w:val="Normal (Web)"/>
    <w:basedOn w:val="Normal"/>
    <w:uiPriority w:val="99"/>
    <w:unhideWhenUsed/>
    <w:rsid w:val="00DE4D3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542</Words>
  <Characters>3172</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Chia-Hung Vincent Chang</dc:creator>
  <cp:keywords/>
  <dc:description/>
  <cp:lastModifiedBy>Chia-Hung Vincent Chang</cp:lastModifiedBy>
  <cp:revision>13</cp:revision>
  <dcterms:created xsi:type="dcterms:W3CDTF">2026-02-12T02:13:00Z</dcterms:created>
  <dcterms:modified xsi:type="dcterms:W3CDTF">2026-02-24T04:51:00Z</dcterms:modified>
</cp:coreProperties>
</file>