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73D8" w14:textId="2EC1F745" w:rsidR="006E71B2" w:rsidRDefault="00E6464F" w:rsidP="00511E38">
      <w:pPr>
        <w:snapToGrid w:val="0"/>
        <w:spacing w:line="360" w:lineRule="auto"/>
        <w:ind w:left="360"/>
        <w:jc w:val="center"/>
        <w:rPr>
          <w:szCs w:val="24"/>
        </w:rPr>
      </w:pPr>
      <w:r>
        <w:rPr>
          <w:rFonts w:hint="eastAsia"/>
          <w:szCs w:val="24"/>
        </w:rPr>
        <w:t>普物期中</w:t>
      </w:r>
      <w:r w:rsidR="00E26008">
        <w:rPr>
          <w:rFonts w:hint="eastAsia"/>
          <w:szCs w:val="24"/>
        </w:rPr>
        <w:t>考</w:t>
      </w:r>
      <w:r w:rsidR="00511E38">
        <w:rPr>
          <w:rFonts w:hint="eastAsia"/>
          <w:szCs w:val="24"/>
        </w:rPr>
        <w:t xml:space="preserve">  </w:t>
      </w:r>
    </w:p>
    <w:p w14:paraId="391EF1AC" w14:textId="77777777" w:rsidR="00C21E7A" w:rsidRDefault="00CE5FE0" w:rsidP="00E50C93">
      <w:pPr>
        <w:numPr>
          <w:ilvl w:val="0"/>
          <w:numId w:val="7"/>
        </w:numPr>
        <w:tabs>
          <w:tab w:val="clear" w:pos="425"/>
        </w:tabs>
        <w:spacing w:line="360" w:lineRule="auto"/>
      </w:pPr>
      <w:r>
        <w:rPr>
          <w:rFonts w:hint="eastAsia"/>
        </w:rPr>
        <w:t>將</w:t>
      </w:r>
      <w:r>
        <w:rPr>
          <w:rFonts w:hint="eastAsia"/>
        </w:rPr>
        <w:t>1.0kg</w:t>
      </w:r>
      <w:r>
        <w:rPr>
          <w:rFonts w:hint="eastAsia"/>
        </w:rPr>
        <w:t>，溫度</w:t>
      </w:r>
      <w:r>
        <w:rPr>
          <w:rFonts w:hint="eastAsia"/>
        </w:rPr>
        <w:t>100</w:t>
      </w:r>
      <m:oMath>
        <m:r>
          <m:rPr>
            <m:sty m:val="p"/>
          </m:rPr>
          <w:rPr>
            <w:rFonts w:ascii="Cambria Math" w:hAnsi="Cambria Math"/>
          </w:rPr>
          <m:t>°</m:t>
        </m:r>
        <m:r>
          <m:rPr>
            <m:sty m:val="p"/>
          </m:rPr>
          <w:rPr>
            <w:rFonts w:ascii="Cambria Math" w:hAnsi="Cambria Math" w:hint="eastAsia"/>
          </w:rPr>
          <m:t xml:space="preserve">C </m:t>
        </m:r>
      </m:oMath>
      <w:r>
        <w:rPr>
          <w:rFonts w:hint="eastAsia"/>
        </w:rPr>
        <w:t>的水置於室溫為</w:t>
      </w:r>
      <w:r>
        <w:rPr>
          <w:rFonts w:hint="eastAsia"/>
        </w:rPr>
        <w:t>27</w:t>
      </w:r>
      <m:oMath>
        <m:r>
          <m:rPr>
            <m:sty m:val="p"/>
          </m:rPr>
          <w:rPr>
            <w:rFonts w:ascii="Cambria Math" w:hAnsi="Cambria Math"/>
          </w:rPr>
          <m:t>°</m:t>
        </m:r>
        <m:r>
          <m:rPr>
            <m:sty m:val="p"/>
          </m:rPr>
          <w:rPr>
            <w:rFonts w:ascii="Cambria Math" w:hAnsi="Cambria Math" w:hint="eastAsia"/>
          </w:rPr>
          <m:t xml:space="preserve">C </m:t>
        </m:r>
      </m:oMath>
      <w:r>
        <w:rPr>
          <w:rFonts w:hint="eastAsia"/>
        </w:rPr>
        <w:t>的密閉</w:t>
      </w:r>
      <w:r w:rsidR="001B0E92">
        <w:rPr>
          <w:rFonts w:hint="eastAsia"/>
        </w:rPr>
        <w:t>大房間內，直到熱平衡為止。假設房間極大，因此在過程中水周圍的環境溫度不變。計算在這過程中</w:t>
      </w:r>
      <w:r>
        <w:rPr>
          <w:rFonts w:hint="eastAsia"/>
        </w:rPr>
        <w:t>水</w:t>
      </w:r>
      <w:r w:rsidR="001B0E92">
        <w:rPr>
          <w:rFonts w:hint="eastAsia"/>
        </w:rPr>
        <w:t>的熵差，以及水周圍的環境（</w:t>
      </w:r>
      <w:r>
        <w:rPr>
          <w:rFonts w:hint="eastAsia"/>
        </w:rPr>
        <w:t>房間</w:t>
      </w:r>
      <w:r w:rsidR="001B0E92">
        <w:rPr>
          <w:rFonts w:hint="eastAsia"/>
        </w:rPr>
        <w:t>中</w:t>
      </w:r>
      <w:r>
        <w:rPr>
          <w:rFonts w:hint="eastAsia"/>
        </w:rPr>
        <w:t>的空氣</w:t>
      </w:r>
      <w:r w:rsidR="001B0E92">
        <w:rPr>
          <w:rFonts w:hint="eastAsia"/>
        </w:rPr>
        <w:t>）</w:t>
      </w:r>
      <w:r>
        <w:rPr>
          <w:rFonts w:hint="eastAsia"/>
        </w:rPr>
        <w:t>的熵差分別是多少？注意符號。在這過程假設水的比熱為</w:t>
      </w:r>
      <w:r w:rsidR="00CC6CCC">
        <w:rPr>
          <w:rFonts w:hint="eastAsia"/>
        </w:rPr>
        <w:t>常數</w:t>
      </w:r>
      <w:r w:rsidR="002E475C">
        <w:rPr>
          <w:rFonts w:hint="eastAsia"/>
        </w:rPr>
        <w:t xml:space="preserve"> 4.2 kJ/kg</w:t>
      </w:r>
      <m:oMath>
        <m:r>
          <m:rPr>
            <m:sty m:val="p"/>
          </m:rPr>
          <w:rPr>
            <w:rFonts w:ascii="Cambria Math" w:hAnsi="Cambria Math"/>
          </w:rPr>
          <m:t>∙K</m:t>
        </m:r>
      </m:oMath>
      <w:r w:rsidR="002E475C">
        <w:rPr>
          <w:rFonts w:hint="eastAsia"/>
        </w:rPr>
        <w:t>。</w:t>
      </w:r>
      <w:r w:rsidR="00511E38">
        <w:rPr>
          <w:rFonts w:hint="eastAsia"/>
        </w:rPr>
        <w:t>(20)</w:t>
      </w:r>
    </w:p>
    <w:p w14:paraId="732A22E8" w14:textId="77777777" w:rsidR="00C21E7A" w:rsidRPr="00DD498A" w:rsidRDefault="00DD498A" w:rsidP="00DD498A">
      <w:pPr>
        <w:ind w:left="425"/>
        <w:rPr>
          <w:i/>
        </w:rPr>
      </w:pPr>
      <w:r>
        <w:rPr>
          <w:rFonts w:hint="eastAsia"/>
        </w:rPr>
        <w:t>解答：</w:t>
      </w:r>
      <m:oMath>
        <m:r>
          <w:rPr>
            <w:rFonts w:ascii="Cambria Math" w:hAnsi="Cambria Math"/>
          </w:rPr>
          <m:t>Q</m:t>
        </m:r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1×4200×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100-27</m:t>
            </m:r>
          </m:e>
        </m:d>
        <m:r>
          <w:rPr>
            <w:rFonts w:ascii="Cambria Math" w:hAnsi="Cambria Math"/>
          </w:rPr>
          <m:t>=3.1×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m:rPr>
            <m:nor/>
          </m:rPr>
          <w:rPr>
            <w:rFonts w:ascii="Cambria Math" w:hAnsi="Cambria Math" w:hint="eastAsia"/>
          </w:rPr>
          <m:t>J</m:t>
        </m:r>
      </m:oMath>
      <w:r>
        <w:rPr>
          <w:rFonts w:hint="eastAsia"/>
          <w:i/>
        </w:rPr>
        <w:t>，</w:t>
      </w:r>
      <w:r>
        <w:rPr>
          <w:rFonts w:hint="eastAsia"/>
        </w:rPr>
        <w:t>故環境的熵差為：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Q</m:t>
            </m:r>
          </m:num>
          <m:den>
            <m:r>
              <w:rPr>
                <w:rFonts w:ascii="Cambria Math" w:hAnsi="Cambria Math" w:hint="eastAsia"/>
              </w:rPr>
              <m:t>T</m:t>
            </m:r>
          </m:den>
        </m:f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3.1×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300</m:t>
            </m:r>
          </m:den>
        </m:f>
        <m:r>
          <w:rPr>
            <w:rFonts w:ascii="Cambria Math" w:hAnsi="Cambria Math"/>
          </w:rPr>
          <m:t>=1033</m:t>
        </m:r>
        <m:r>
          <m:rPr>
            <m:nor/>
          </m:rPr>
          <w:rPr>
            <w:rFonts w:ascii="Cambria Math" w:hAnsi="Cambria Math" w:hint="eastAsia"/>
          </w:rPr>
          <m:t>J/K</m:t>
        </m:r>
      </m:oMath>
      <w:r>
        <w:rPr>
          <w:rFonts w:hint="eastAsia"/>
        </w:rPr>
        <w:t>，水的熵差為：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373</m:t>
            </m:r>
          </m:sub>
          <m:sup>
            <m:r>
              <w:rPr>
                <w:rFonts w:ascii="Cambria Math" w:hAnsi="Cambria Math"/>
              </w:rPr>
              <m:t>300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mcdT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mc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373</m:t>
            </m:r>
          </m:sub>
          <m:sup>
            <m:r>
              <w:rPr>
                <w:rFonts w:ascii="Cambria Math" w:hAnsi="Cambria Math"/>
              </w:rPr>
              <m:t>300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dT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nary>
        <m:r>
          <w:rPr>
            <w:rFonts w:ascii="Cambria Math" w:hAnsi="Cambria Math"/>
          </w:rPr>
          <m:t>=c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300</m:t>
                </m:r>
              </m:num>
              <m:den>
                <m:r>
                  <w:rPr>
                    <w:rFonts w:ascii="Cambria Math" w:hAnsi="Cambria Math"/>
                  </w:rPr>
                  <m:t>373</m:t>
                </m:r>
              </m:den>
            </m:f>
          </m:e>
        </m:func>
        <m:r>
          <w:rPr>
            <w:rFonts w:ascii="Cambria Math" w:hAnsi="Cambria Math"/>
          </w:rPr>
          <m:t>=4200×022=-915</m:t>
        </m:r>
        <m:r>
          <m:rPr>
            <m:nor/>
          </m:rPr>
          <w:rPr>
            <w:rFonts w:ascii="Cambria Math" w:hAnsi="Cambria Math" w:hint="eastAsia"/>
          </w:rPr>
          <m:t xml:space="preserve"> J/K</m:t>
        </m:r>
      </m:oMath>
      <w:r>
        <w:rPr>
          <w:rFonts w:hint="eastAsia"/>
        </w:rPr>
        <w:t>。</w:t>
      </w:r>
    </w:p>
    <w:p w14:paraId="328A0CCD" w14:textId="77777777" w:rsidR="00934501" w:rsidRDefault="00934501" w:rsidP="00E50C93">
      <w:pPr>
        <w:numPr>
          <w:ilvl w:val="0"/>
          <w:numId w:val="7"/>
        </w:numPr>
        <w:tabs>
          <w:tab w:val="clear" w:pos="425"/>
        </w:tabs>
        <w:spacing w:line="360" w:lineRule="auto"/>
      </w:pPr>
      <w:r>
        <w:rPr>
          <w:rFonts w:hint="eastAsia"/>
        </w:rPr>
        <w:t>考慮一個封閉熱氣球，在地面上大氣壓為</w:t>
      </w:r>
      <w:r>
        <w:t>1</w:t>
      </w:r>
      <w:r>
        <w:rPr>
          <w:rFonts w:hint="eastAsia"/>
        </w:rPr>
        <w:t>.0</w:t>
      </w:r>
      <w:r>
        <w:t xml:space="preserve"> atm</w:t>
      </w:r>
      <w:r>
        <w:rPr>
          <w:rFonts w:hint="eastAsia"/>
        </w:rPr>
        <w:t>，溫度為</w:t>
      </w:r>
      <w:r>
        <w:rPr>
          <w:rFonts w:hint="eastAsia"/>
        </w:rPr>
        <w:t>20</w:t>
      </w:r>
      <w:r>
        <w:rPr>
          <w:rFonts w:ascii="PMingLiU" w:hint="eastAsia"/>
        </w:rPr>
        <w:t>℃</w:t>
      </w:r>
      <w:r>
        <w:rPr>
          <w:rFonts w:hint="eastAsia"/>
        </w:rPr>
        <w:t>處充入氮氣（雙原子分子），此時體積為</w:t>
      </w:r>
      <w:r>
        <w:rPr>
          <w:rFonts w:hint="eastAsia"/>
        </w:rPr>
        <w:t>5.0</w:t>
      </w:r>
      <w:r>
        <w:t xml:space="preserve"> m</w:t>
      </w:r>
      <w:r>
        <w:rPr>
          <w:vertAlign w:val="superscript"/>
        </w:rPr>
        <w:t>3</w:t>
      </w:r>
      <w:r>
        <w:rPr>
          <w:rFonts w:hint="eastAsia"/>
        </w:rPr>
        <w:t>，假設氣球並不緊繃，因此氣球的張力可以忽略，內部氣體壓力與周圍空氣壓力相等。</w:t>
      </w:r>
    </w:p>
    <w:p w14:paraId="7519EB50" w14:textId="77777777" w:rsidR="00934501" w:rsidRDefault="00934501" w:rsidP="00511E38">
      <w:pPr>
        <w:pStyle w:val="ListParagraph"/>
        <w:numPr>
          <w:ilvl w:val="0"/>
          <w:numId w:val="12"/>
        </w:numPr>
        <w:spacing w:line="360" w:lineRule="auto"/>
        <w:ind w:leftChars="0" w:hanging="357"/>
      </w:pPr>
      <w:r>
        <w:rPr>
          <w:rFonts w:hint="eastAsia"/>
        </w:rPr>
        <w:t>此氣球在地面被加熱至</w:t>
      </w:r>
      <w:r w:rsidR="003F24D5">
        <w:rPr>
          <w:rFonts w:hint="eastAsia"/>
        </w:rPr>
        <w:t>8</w:t>
      </w:r>
      <w:r>
        <w:rPr>
          <w:rFonts w:hint="eastAsia"/>
        </w:rPr>
        <w:t>0</w:t>
      </w:r>
      <w:r w:rsidRPr="00777923">
        <w:rPr>
          <w:rFonts w:ascii="PMingLiU" w:hint="eastAsia"/>
        </w:rPr>
        <w:t>℃，請問此時氣球體積為何？</w:t>
      </w:r>
      <w:r w:rsidR="00777923">
        <w:rPr>
          <w:rFonts w:hint="eastAsia"/>
        </w:rPr>
        <w:t>假設加熱過程中，氣球一直不緊繃，內部氮</w:t>
      </w:r>
      <w:r>
        <w:rPr>
          <w:rFonts w:hint="eastAsia"/>
        </w:rPr>
        <w:t>氣一直與周圍的大氣壓力相等。</w:t>
      </w:r>
      <w:r>
        <w:rPr>
          <w:rFonts w:hint="eastAsia"/>
        </w:rPr>
        <w:t>(5)</w:t>
      </w:r>
    </w:p>
    <w:p w14:paraId="7E6549E7" w14:textId="77777777" w:rsidR="00934501" w:rsidRPr="00970BAC" w:rsidRDefault="00777923" w:rsidP="00511E38">
      <w:pPr>
        <w:pStyle w:val="ListParagraph"/>
        <w:numPr>
          <w:ilvl w:val="0"/>
          <w:numId w:val="12"/>
        </w:numPr>
        <w:spacing w:line="360" w:lineRule="auto"/>
        <w:ind w:leftChars="0" w:hanging="357"/>
      </w:pPr>
      <w:r>
        <w:rPr>
          <w:rFonts w:hint="eastAsia"/>
        </w:rPr>
        <w:t>氮</w:t>
      </w:r>
      <w:r w:rsidR="00934501">
        <w:rPr>
          <w:rFonts w:hint="eastAsia"/>
        </w:rPr>
        <w:t>氣分子的方均根速率</w:t>
      </w:r>
      <w:r w:rsidR="00934501">
        <w:rPr>
          <w:rFonts w:hint="eastAsia"/>
        </w:rPr>
        <w:t>(</w:t>
      </w:r>
      <w:proofErr w:type="spellStart"/>
      <w:r w:rsidR="00934501">
        <w:rPr>
          <w:rFonts w:hint="eastAsia"/>
        </w:rPr>
        <w:t>v</w:t>
      </w:r>
      <w:r w:rsidR="00934501" w:rsidRPr="00483405">
        <w:rPr>
          <w:rFonts w:hint="eastAsia"/>
          <w:vertAlign w:val="subscript"/>
        </w:rPr>
        <w:t>rms</w:t>
      </w:r>
      <w:proofErr w:type="spellEnd"/>
      <w:r w:rsidR="00934501">
        <w:rPr>
          <w:rFonts w:hint="eastAsia"/>
        </w:rPr>
        <w:t>)</w:t>
      </w:r>
      <w:r w:rsidR="00934501">
        <w:rPr>
          <w:rFonts w:hint="eastAsia"/>
        </w:rPr>
        <w:t>在整個加溫過程的前後，比例為何？</w:t>
      </w:r>
      <w:r w:rsidR="00934501">
        <w:rPr>
          <w:rFonts w:hint="eastAsia"/>
        </w:rPr>
        <w:t>(5)</w:t>
      </w:r>
    </w:p>
    <w:p w14:paraId="0ED12E37" w14:textId="77777777" w:rsidR="00C21E7A" w:rsidRDefault="00934501" w:rsidP="00511E38">
      <w:pPr>
        <w:pStyle w:val="ListParagraph"/>
        <w:numPr>
          <w:ilvl w:val="0"/>
          <w:numId w:val="12"/>
        </w:numPr>
        <w:spacing w:line="360" w:lineRule="auto"/>
        <w:ind w:leftChars="0" w:hanging="357"/>
      </w:pPr>
      <w:r>
        <w:rPr>
          <w:rFonts w:hint="eastAsia"/>
        </w:rPr>
        <w:t>在</w:t>
      </w:r>
      <w:r w:rsidR="00E84767">
        <w:rPr>
          <w:rFonts w:hint="eastAsia"/>
        </w:rPr>
        <w:t>A</w:t>
      </w:r>
      <w:r>
        <w:rPr>
          <w:rFonts w:hint="eastAsia"/>
        </w:rPr>
        <w:t>的加熱過程後，因為密度低於周圍空氣，浮力會將氣球向上迅速推升，假設這裡的浮升非常迅速以至這團空氣來不及與週遭大氣交換熱量，所以浮升的過程可以看成是絕熱。請問當這團空氣升至</w:t>
      </w:r>
      <w:r w:rsidR="00777923">
        <w:rPr>
          <w:rFonts w:hint="eastAsia"/>
        </w:rPr>
        <w:t>某</w:t>
      </w:r>
      <w:r>
        <w:rPr>
          <w:rFonts w:hint="eastAsia"/>
        </w:rPr>
        <w:t>高度，大氣壓力降至</w:t>
      </w:r>
      <w:r>
        <w:rPr>
          <w:rFonts w:hint="eastAsia"/>
        </w:rPr>
        <w:t>0.5 atm</w:t>
      </w:r>
      <w:r w:rsidR="003F24D5">
        <w:rPr>
          <w:rFonts w:hint="eastAsia"/>
        </w:rPr>
        <w:t>時（假設氣球仍不緊繃，內部氮</w:t>
      </w:r>
      <w:r>
        <w:rPr>
          <w:rFonts w:hint="eastAsia"/>
        </w:rPr>
        <w:t>氣與周圍的</w:t>
      </w:r>
      <w:r w:rsidR="00777923">
        <w:rPr>
          <w:rFonts w:hint="eastAsia"/>
        </w:rPr>
        <w:t>大氣壓力會相等），此時溫度</w:t>
      </w:r>
      <w:r>
        <w:rPr>
          <w:rFonts w:hint="eastAsia"/>
        </w:rPr>
        <w:t>變成多少？</w:t>
      </w:r>
      <w:r>
        <w:t>(</w:t>
      </w:r>
      <w:r>
        <w:rPr>
          <w:rFonts w:hint="eastAsia"/>
        </w:rPr>
        <w:t>10)</w:t>
      </w:r>
      <w:r>
        <w:t xml:space="preserve"> </w:t>
      </w:r>
    </w:p>
    <w:p w14:paraId="09E69ADF" w14:textId="77777777" w:rsidR="00DD498A" w:rsidRDefault="00DD498A" w:rsidP="00DD498A">
      <w:pPr>
        <w:ind w:left="360"/>
      </w:pPr>
      <w:r>
        <w:rPr>
          <w:rFonts w:hint="eastAsia"/>
        </w:rPr>
        <w:t>解答：</w:t>
      </w:r>
    </w:p>
    <w:p w14:paraId="6ED01AE6" w14:textId="77777777" w:rsidR="00DD498A" w:rsidRPr="00DD498A" w:rsidRDefault="00DD498A" w:rsidP="00DD498A">
      <w:pPr>
        <w:ind w:left="360"/>
        <w:rPr>
          <w:rFonts w:ascii="Times New Roman" w:hAnsi="Times New Roman"/>
          <w:szCs w:val="24"/>
        </w:rPr>
      </w:pPr>
      <w:r w:rsidRPr="00DD498A">
        <w:rPr>
          <w:rFonts w:ascii="Times New Roman" w:hAnsi="Times New Roman"/>
          <w:szCs w:val="24"/>
        </w:rPr>
        <w:t xml:space="preserve">a. </w:t>
      </w:r>
      <w:r w:rsidRPr="00DD498A">
        <w:rPr>
          <w:rFonts w:ascii="Times New Roman" w:hAnsi="Times New Roman"/>
          <w:szCs w:val="24"/>
        </w:rPr>
        <w:t>氣球中分子數固定</w:t>
      </w:r>
      <w:r w:rsidRPr="00DD498A">
        <w:rPr>
          <w:rFonts w:ascii="Times New Roman" w:hAnsi="Times New Roman" w:hint="eastAsia"/>
          <w:szCs w:val="24"/>
        </w:rPr>
        <w:t>，</w:t>
      </w:r>
      <w:r w:rsidRPr="00DD498A">
        <w:rPr>
          <w:rFonts w:ascii="Times New Roman" w:hAnsi="Times New Roman" w:hint="eastAsia"/>
          <w:szCs w:val="24"/>
        </w:rPr>
        <w:t>PV/T</w:t>
      </w:r>
      <w:r w:rsidRPr="00DD498A">
        <w:rPr>
          <w:rFonts w:ascii="Times New Roman" w:hAnsi="Times New Roman" w:hint="eastAsia"/>
          <w:szCs w:val="24"/>
        </w:rPr>
        <w:t>是一常數。</w:t>
      </w:r>
      <w:r w:rsidRPr="00DD498A">
        <w:rPr>
          <w:rFonts w:ascii="Times New Roman" w:hAnsi="Times New Roman" w:hint="eastAsia"/>
          <w:szCs w:val="24"/>
        </w:rPr>
        <w:t xml:space="preserve">1 </w:t>
      </w:r>
      <w:r w:rsidRPr="00DD498A">
        <w:rPr>
          <w:rFonts w:ascii="Times New Roman" w:hAnsi="Times New Roman" w:hint="eastAsia"/>
          <w:szCs w:val="24"/>
        </w:rPr>
        <w:t>×</w:t>
      </w:r>
      <w:r w:rsidRPr="00DD498A">
        <w:rPr>
          <w:rFonts w:ascii="Times New Roman" w:hAnsi="Times New Roman" w:hint="eastAsia"/>
          <w:szCs w:val="24"/>
        </w:rPr>
        <w:t xml:space="preserve">5.0/293=1 </w:t>
      </w:r>
      <w:r w:rsidRPr="00DD498A">
        <w:rPr>
          <w:rFonts w:ascii="Times New Roman" w:hAnsi="Times New Roman" w:hint="eastAsia"/>
          <w:szCs w:val="24"/>
        </w:rPr>
        <w:t>×</w:t>
      </w:r>
      <w:r w:rsidRPr="00DD498A">
        <w:rPr>
          <w:rFonts w:ascii="Times New Roman" w:hAnsi="Times New Roman" w:hint="eastAsia"/>
          <w:szCs w:val="24"/>
        </w:rPr>
        <w:t>V/353</w:t>
      </w:r>
      <w:r w:rsidRPr="00DD498A">
        <w:rPr>
          <w:rFonts w:ascii="Times New Roman" w:hAnsi="Times New Roman" w:hint="eastAsia"/>
          <w:szCs w:val="24"/>
        </w:rPr>
        <w:t>，</w:t>
      </w:r>
      <w:r w:rsidRPr="00DD498A">
        <w:rPr>
          <w:rFonts w:ascii="Times New Roman" w:hAnsi="Times New Roman" w:hint="eastAsia"/>
          <w:szCs w:val="24"/>
        </w:rPr>
        <w:t>V=6.0</w:t>
      </w:r>
      <w:r w:rsidRPr="00DD498A">
        <w:rPr>
          <w:rFonts w:ascii="Times New Roman" w:hAnsi="Times New Roman"/>
          <w:szCs w:val="24"/>
        </w:rPr>
        <w:t xml:space="preserve"> m</w:t>
      </w:r>
      <w:r w:rsidRPr="00DD498A">
        <w:rPr>
          <w:rFonts w:ascii="Times New Roman" w:hAnsi="Times New Roman"/>
          <w:szCs w:val="24"/>
          <w:vertAlign w:val="superscript"/>
        </w:rPr>
        <w:t>3</w:t>
      </w:r>
      <w:r w:rsidRPr="00DD498A">
        <w:rPr>
          <w:rFonts w:ascii="Times New Roman" w:hAnsi="Times New Roman" w:hint="eastAsia"/>
          <w:szCs w:val="24"/>
        </w:rPr>
        <w:t>。</w:t>
      </w:r>
    </w:p>
    <w:p w14:paraId="40A4EB1B" w14:textId="77777777" w:rsidR="00DD498A" w:rsidRPr="00DD498A" w:rsidRDefault="00DD498A" w:rsidP="00DD498A">
      <w:pPr>
        <w:rPr>
          <w:rFonts w:ascii="Times New Roman" w:hAnsi="Times New Roman"/>
          <w:szCs w:val="24"/>
        </w:rPr>
      </w:pPr>
      <w:r w:rsidRPr="00DD498A">
        <w:rPr>
          <w:rFonts w:ascii="Times New Roman" w:hAnsi="Times New Roman" w:hint="eastAsia"/>
          <w:szCs w:val="24"/>
        </w:rPr>
        <w:t xml:space="preserve">   </w:t>
      </w:r>
      <w:r w:rsidRPr="00DD498A">
        <w:rPr>
          <w:rFonts w:ascii="Times New Roman" w:hAnsi="Times New Roman"/>
          <w:szCs w:val="24"/>
        </w:rPr>
        <w:t xml:space="preserve">b. </w:t>
      </w:r>
      <w:r w:rsidRPr="00DD498A">
        <w:rPr>
          <w:rFonts w:ascii="Times New Roman" w:hAnsi="Times New Roman"/>
          <w:szCs w:val="24"/>
        </w:rPr>
        <w:t>均方根速率與溫度的開根號成正比</w:t>
      </w:r>
      <w:r w:rsidRPr="00DD498A">
        <w:rPr>
          <w:rFonts w:ascii="Times New Roman" w:hAnsi="Times New Roman" w:hint="eastAsia"/>
          <w:szCs w:val="24"/>
        </w:rPr>
        <w:t>：</w:t>
      </w:r>
      <w:r w:rsidR="001D1804" w:rsidRPr="001D1804">
        <w:rPr>
          <w:rFonts w:ascii="Times New Roman" w:hAnsi="Times New Roman"/>
          <w:noProof/>
          <w:position w:val="-8"/>
          <w:szCs w:val="24"/>
        </w:rPr>
        <w:object w:dxaOrig="2140" w:dyaOrig="360" w14:anchorId="6FFE8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alt="" style="width:107.3pt;height:18.6pt;mso-width-percent:0;mso-height-percent:0;mso-width-percent:0;mso-height-percent:0" o:ole="">
            <v:imagedata r:id="rId7" o:title=""/>
          </v:shape>
          <o:OLEObject Type="Embed" ProgID="Equation.3" ShapeID="_x0000_i1058" DrawAspect="Content" ObjectID="_1742751078" r:id="rId8"/>
        </w:object>
      </w:r>
    </w:p>
    <w:p w14:paraId="11DC46E6" w14:textId="77777777" w:rsidR="00DD498A" w:rsidRPr="00DD498A" w:rsidRDefault="00DD498A" w:rsidP="00DD498A">
      <w:pPr>
        <w:ind w:left="360"/>
        <w:rPr>
          <w:rFonts w:ascii="Times New Roman" w:hAnsi="Times New Roman"/>
          <w:szCs w:val="24"/>
        </w:rPr>
      </w:pPr>
      <w:r w:rsidRPr="00DD498A">
        <w:rPr>
          <w:rFonts w:ascii="Times New Roman" w:hAnsi="Times New Roman" w:hint="eastAsia"/>
          <w:szCs w:val="24"/>
        </w:rPr>
        <w:t xml:space="preserve">c. </w:t>
      </w:r>
      <w:r w:rsidRPr="00DD498A">
        <w:rPr>
          <w:rFonts w:ascii="Times New Roman" w:hAnsi="Times New Roman" w:hint="eastAsia"/>
          <w:szCs w:val="24"/>
        </w:rPr>
        <w:t>絕熱過程中，</w:t>
      </w:r>
      <w:r w:rsidRPr="00DD498A">
        <w:rPr>
          <w:rFonts w:ascii="Times New Roman" w:eastAsia="DFKai-SB" w:hAnsi="Times New Roman"/>
          <w:szCs w:val="24"/>
        </w:rPr>
        <w:t>P</w:t>
      </w:r>
      <w:r w:rsidRPr="00DD498A">
        <w:rPr>
          <w:rFonts w:ascii="Times New Roman" w:eastAsia="DFKai-SB" w:hAnsi="Times New Roman" w:hint="eastAsia"/>
          <w:szCs w:val="24"/>
          <w:vertAlign w:val="subscript"/>
        </w:rPr>
        <w:t>i</w:t>
      </w:r>
      <w:r w:rsidRPr="00DD498A">
        <w:rPr>
          <w:rFonts w:ascii="Times New Roman" w:eastAsia="DFKai-SB" w:hAnsi="Times New Roman"/>
          <w:szCs w:val="24"/>
        </w:rPr>
        <w:t xml:space="preserve"> V</w:t>
      </w:r>
      <w:r w:rsidRPr="00DD498A">
        <w:rPr>
          <w:rFonts w:ascii="Times New Roman" w:eastAsia="DFKai-SB" w:hAnsi="Times New Roman" w:hint="eastAsia"/>
          <w:szCs w:val="24"/>
          <w:vertAlign w:val="subscript"/>
        </w:rPr>
        <w:t>i</w:t>
      </w:r>
      <w:r w:rsidRPr="00DD498A">
        <w:rPr>
          <w:rFonts w:ascii="Times New Roman" w:eastAsia="DFKai-SB" w:hAnsi="Times New Roman"/>
          <w:szCs w:val="24"/>
          <w:vertAlign w:val="superscript"/>
        </w:rPr>
        <w:sym w:font="Symbol" w:char="F067"/>
      </w:r>
      <w:r w:rsidRPr="00DD498A">
        <w:rPr>
          <w:rFonts w:ascii="Times New Roman" w:eastAsia="DFKai-SB" w:hAnsi="Times New Roman"/>
          <w:szCs w:val="24"/>
        </w:rPr>
        <w:t>=</w:t>
      </w:r>
      <w:proofErr w:type="spellStart"/>
      <w:r w:rsidRPr="00DD498A">
        <w:rPr>
          <w:rFonts w:ascii="Times New Roman" w:eastAsia="DFKai-SB" w:hAnsi="Times New Roman"/>
          <w:szCs w:val="24"/>
        </w:rPr>
        <w:t>P</w:t>
      </w:r>
      <w:r w:rsidRPr="00DD498A">
        <w:rPr>
          <w:rFonts w:ascii="Times New Roman" w:eastAsia="DFKai-SB" w:hAnsi="Times New Roman" w:hint="eastAsia"/>
          <w:szCs w:val="24"/>
          <w:vertAlign w:val="subscript"/>
        </w:rPr>
        <w:t>f</w:t>
      </w:r>
      <w:proofErr w:type="spellEnd"/>
      <w:r w:rsidRPr="00DD498A">
        <w:rPr>
          <w:rFonts w:ascii="Times New Roman" w:eastAsia="DFKai-SB" w:hAnsi="Times New Roman"/>
          <w:szCs w:val="24"/>
        </w:rPr>
        <w:t xml:space="preserve"> </w:t>
      </w:r>
      <w:proofErr w:type="spellStart"/>
      <w:r w:rsidRPr="00DD498A">
        <w:rPr>
          <w:rFonts w:ascii="Times New Roman" w:eastAsia="DFKai-SB" w:hAnsi="Times New Roman"/>
          <w:szCs w:val="24"/>
        </w:rPr>
        <w:t>V</w:t>
      </w:r>
      <w:r w:rsidRPr="00DD498A">
        <w:rPr>
          <w:rFonts w:ascii="Times New Roman" w:eastAsia="DFKai-SB" w:hAnsi="Times New Roman" w:hint="eastAsia"/>
          <w:szCs w:val="24"/>
          <w:vertAlign w:val="subscript"/>
        </w:rPr>
        <w:t>f</w:t>
      </w:r>
      <w:proofErr w:type="spellEnd"/>
      <w:r w:rsidRPr="00DD498A">
        <w:rPr>
          <w:rFonts w:ascii="Times New Roman" w:eastAsia="DFKai-SB" w:hAnsi="Times New Roman"/>
          <w:szCs w:val="24"/>
          <w:vertAlign w:val="superscript"/>
        </w:rPr>
        <w:sym w:font="Symbol" w:char="F067"/>
      </w:r>
      <w:r w:rsidRPr="00DD498A">
        <w:rPr>
          <w:rFonts w:ascii="Times New Roman" w:eastAsia="DFKai-SB" w:hAnsi="Times New Roman"/>
          <w:szCs w:val="24"/>
        </w:rPr>
        <w:t xml:space="preserve">, </w:t>
      </w:r>
      <w:r w:rsidRPr="00DD498A">
        <w:rPr>
          <w:rFonts w:ascii="Times New Roman" w:eastAsia="DFKai-SB" w:hAnsi="Times New Roman" w:hint="eastAsia"/>
          <w:szCs w:val="24"/>
        </w:rPr>
        <w:t xml:space="preserve"> </w:t>
      </w:r>
      <w:r w:rsidRPr="00DD498A">
        <w:rPr>
          <w:rFonts w:ascii="Times New Roman" w:eastAsia="DFKai-SB" w:hAnsi="Times New Roman"/>
          <w:szCs w:val="24"/>
        </w:rPr>
        <w:sym w:font="Symbol" w:char="F067"/>
      </w:r>
      <w:r w:rsidRPr="00DD498A">
        <w:rPr>
          <w:rFonts w:ascii="Times New Roman" w:eastAsia="DFKai-SB" w:hAnsi="Times New Roman"/>
          <w:szCs w:val="24"/>
        </w:rPr>
        <w:t>=</w:t>
      </w:r>
      <w:r w:rsidRPr="00DD498A">
        <w:rPr>
          <w:rFonts w:ascii="Times New Roman" w:eastAsia="DFKai-SB" w:hAnsi="Times New Roman" w:hint="eastAsia"/>
          <w:szCs w:val="24"/>
        </w:rPr>
        <w:t>7</w:t>
      </w:r>
      <w:r w:rsidRPr="00DD498A">
        <w:rPr>
          <w:rFonts w:ascii="Times New Roman" w:eastAsia="DFKai-SB" w:hAnsi="Times New Roman"/>
          <w:szCs w:val="24"/>
        </w:rPr>
        <w:t>/</w:t>
      </w:r>
      <w:r w:rsidRPr="00DD498A">
        <w:rPr>
          <w:rFonts w:ascii="Times New Roman" w:eastAsia="DFKai-SB" w:hAnsi="Times New Roman" w:hint="eastAsia"/>
          <w:szCs w:val="24"/>
        </w:rPr>
        <w:t>5</w:t>
      </w:r>
      <w:r w:rsidRPr="00DD498A">
        <w:rPr>
          <w:rFonts w:ascii="Times New Roman" w:hAnsi="Times New Roman" w:hint="eastAsia"/>
          <w:szCs w:val="24"/>
        </w:rPr>
        <w:t>。</w:t>
      </w:r>
      <w:r w:rsidR="001D1804" w:rsidRPr="001D1804">
        <w:rPr>
          <w:rFonts w:ascii="Times New Roman" w:hAnsi="Times New Roman"/>
          <w:noProof/>
          <w:position w:val="-32"/>
          <w:szCs w:val="24"/>
        </w:rPr>
        <w:object w:dxaOrig="1120" w:dyaOrig="900" w14:anchorId="1261588E">
          <v:shape id="_x0000_i1057" type="#_x0000_t75" alt="" style="width:55.8pt;height:44.8pt;mso-width-percent:0;mso-height-percent:0;mso-width-percent:0;mso-height-percent:0" o:ole="">
            <v:imagedata r:id="rId9" o:title=""/>
          </v:shape>
          <o:OLEObject Type="Embed" ProgID="Equation.3" ShapeID="_x0000_i1057" DrawAspect="Content" ObjectID="_1742751079" r:id="rId10"/>
        </w:object>
      </w:r>
      <w:r w:rsidRPr="00DD498A">
        <w:rPr>
          <w:rFonts w:ascii="Times New Roman" w:hAnsi="Times New Roman" w:hint="eastAsia"/>
          <w:szCs w:val="24"/>
        </w:rPr>
        <w:t>，</w:t>
      </w:r>
      <w:r w:rsidR="001D1804" w:rsidRPr="001D1804">
        <w:rPr>
          <w:rFonts w:ascii="Times New Roman" w:hAnsi="Times New Roman"/>
          <w:noProof/>
          <w:position w:val="-32"/>
          <w:szCs w:val="24"/>
        </w:rPr>
        <w:object w:dxaOrig="1140" w:dyaOrig="900" w14:anchorId="78850229">
          <v:shape id="_x0000_i1056" type="#_x0000_t75" alt="" style="width:56.75pt;height:44.8pt;mso-width-percent:0;mso-height-percent:0;mso-width-percent:0;mso-height-percent:0" o:ole="">
            <v:imagedata r:id="rId11" o:title=""/>
          </v:shape>
          <o:OLEObject Type="Embed" ProgID="Equation.3" ShapeID="_x0000_i1056" DrawAspect="Content" ObjectID="_1742751080" r:id="rId12"/>
        </w:object>
      </w:r>
      <w:r w:rsidRPr="00DD498A">
        <w:rPr>
          <w:rFonts w:ascii="Times New Roman" w:hAnsi="Times New Roman" w:hint="eastAsia"/>
          <w:szCs w:val="24"/>
        </w:rPr>
        <w:t>，</w:t>
      </w:r>
      <w:r w:rsidR="001D1804" w:rsidRPr="001D1804">
        <w:rPr>
          <w:rFonts w:ascii="Times New Roman" w:hAnsi="Times New Roman"/>
          <w:noProof/>
          <w:position w:val="-14"/>
          <w:szCs w:val="24"/>
        </w:rPr>
        <w:object w:dxaOrig="1180" w:dyaOrig="400" w14:anchorId="16551752">
          <v:shape id="_x0000_i1055" type="#_x0000_t75" alt="" style="width:59.15pt;height:19.55pt;mso-width-percent:0;mso-height-percent:0;mso-width-percent:0;mso-height-percent:0" o:ole="">
            <v:imagedata r:id="rId13" o:title=""/>
          </v:shape>
          <o:OLEObject Type="Embed" ProgID="Equation.3" ShapeID="_x0000_i1055" DrawAspect="Content" ObjectID="_1742751081" r:id="rId14"/>
        </w:object>
      </w:r>
      <w:r w:rsidRPr="00DD498A">
        <w:rPr>
          <w:rFonts w:ascii="Times New Roman" w:hAnsi="Times New Roman" w:hint="eastAsia"/>
          <w:szCs w:val="24"/>
        </w:rPr>
        <w:t>。</w:t>
      </w:r>
      <w:r w:rsidR="001D1804" w:rsidRPr="001D1804">
        <w:rPr>
          <w:rFonts w:ascii="Times New Roman" w:hAnsi="Times New Roman"/>
          <w:noProof/>
          <w:position w:val="-32"/>
          <w:szCs w:val="24"/>
        </w:rPr>
        <w:object w:dxaOrig="1300" w:dyaOrig="740" w14:anchorId="2F8DF754">
          <v:shape id="_x0000_i1054" type="#_x0000_t75" alt="" style="width:64.35pt;height:37.2pt;mso-width-percent:0;mso-height-percent:0;mso-width-percent:0;mso-height-percent:0" o:ole="">
            <v:imagedata r:id="rId15" o:title=""/>
          </v:shape>
          <o:OLEObject Type="Embed" ProgID="Equation.3" ShapeID="_x0000_i1054" DrawAspect="Content" ObjectID="_1742751082" r:id="rId16"/>
        </w:object>
      </w:r>
      <w:r w:rsidRPr="00DD498A">
        <w:rPr>
          <w:rFonts w:ascii="Times New Roman" w:hAnsi="Times New Roman" w:hint="eastAsia"/>
          <w:szCs w:val="24"/>
        </w:rPr>
        <w:t>代入</w:t>
      </w:r>
      <w:r w:rsidR="001D1804" w:rsidRPr="001D1804">
        <w:rPr>
          <w:rFonts w:ascii="Times New Roman" w:hAnsi="Times New Roman"/>
          <w:noProof/>
          <w:position w:val="-30"/>
          <w:szCs w:val="24"/>
        </w:rPr>
        <w:object w:dxaOrig="2020" w:dyaOrig="720" w14:anchorId="2814FBE1">
          <v:shape id="_x0000_i1053" type="#_x0000_t75" alt="" style="width:100.6pt;height:36.25pt;mso-width-percent:0;mso-height-percent:0;mso-width-percent:0;mso-height-percent:0" o:ole="">
            <v:imagedata r:id="rId17" o:title=""/>
          </v:shape>
          <o:OLEObject Type="Embed" ProgID="Equation.3" ShapeID="_x0000_i1053" DrawAspect="Content" ObjectID="_1742751083" r:id="rId18"/>
        </w:object>
      </w:r>
      <w:r w:rsidRPr="00DD498A">
        <w:rPr>
          <w:rFonts w:ascii="Times New Roman" w:hAnsi="Times New Roman" w:hint="eastAsia"/>
          <w:szCs w:val="24"/>
        </w:rPr>
        <w:t>，得</w:t>
      </w:r>
      <w:r w:rsidR="001D1804" w:rsidRPr="001D1804">
        <w:rPr>
          <w:rFonts w:ascii="Times New Roman" w:hAnsi="Times New Roman"/>
          <w:noProof/>
          <w:position w:val="-14"/>
          <w:szCs w:val="24"/>
        </w:rPr>
        <w:object w:dxaOrig="1180" w:dyaOrig="380" w14:anchorId="1DF74F7A">
          <v:shape id="_x0000_i1052" type="#_x0000_t75" alt="" style="width:59.15pt;height:19.05pt;mso-width-percent:0;mso-height-percent:0;mso-width-percent:0;mso-height-percent:0" o:ole="">
            <v:imagedata r:id="rId19" o:title=""/>
          </v:shape>
          <o:OLEObject Type="Embed" ProgID="Equation.3" ShapeID="_x0000_i1052" DrawAspect="Content" ObjectID="_1742751084" r:id="rId20"/>
        </w:object>
      </w:r>
      <w:r w:rsidRPr="00DD498A">
        <w:rPr>
          <w:rFonts w:ascii="Times New Roman" w:hAnsi="Times New Roman" w:hint="eastAsia"/>
          <w:szCs w:val="24"/>
        </w:rPr>
        <w:t>。</w:t>
      </w:r>
    </w:p>
    <w:p w14:paraId="4A98A219" w14:textId="77777777" w:rsidR="003F24D5" w:rsidRDefault="003F24D5" w:rsidP="00DD498A">
      <w:pPr>
        <w:snapToGrid w:val="0"/>
        <w:spacing w:line="360" w:lineRule="auto"/>
        <w:ind w:left="471"/>
      </w:pPr>
    </w:p>
    <w:p w14:paraId="5C8F69EE" w14:textId="77777777" w:rsidR="000D5ADB" w:rsidRPr="000D5ADB" w:rsidRDefault="000D5ADB" w:rsidP="00E50C93">
      <w:pPr>
        <w:numPr>
          <w:ilvl w:val="0"/>
          <w:numId w:val="7"/>
        </w:numPr>
        <w:tabs>
          <w:tab w:val="clear" w:pos="425"/>
        </w:tabs>
        <w:spacing w:line="360" w:lineRule="auto"/>
        <w:rPr>
          <w:rFonts w:ascii="Times New Roman" w:hAnsi="Times New Roman"/>
          <w:szCs w:val="24"/>
        </w:rPr>
      </w:pPr>
      <w:r w:rsidRPr="000D5ADB">
        <w:rPr>
          <w:rFonts w:ascii="Times New Roman" w:hAnsi="Times New Roman" w:hint="eastAsia"/>
          <w:szCs w:val="24"/>
        </w:rPr>
        <w:t>考慮一個容器，周圍隔熱，裏面充滿</w:t>
      </w:r>
      <w:r w:rsidRPr="000D5ADB">
        <w:rPr>
          <w:rFonts w:ascii="Times New Roman" w:hAnsi="Times New Roman" w:hint="eastAsia"/>
          <w:szCs w:val="24"/>
        </w:rPr>
        <w:t>X</w:t>
      </w:r>
      <w:r w:rsidRPr="000D5ADB">
        <w:rPr>
          <w:rFonts w:ascii="Times New Roman" w:hAnsi="Times New Roman" w:hint="eastAsia"/>
          <w:szCs w:val="24"/>
        </w:rPr>
        <w:t>氣體及</w:t>
      </w:r>
      <w:r w:rsidRPr="000D5ADB">
        <w:rPr>
          <w:rFonts w:ascii="Times New Roman" w:hAnsi="Times New Roman" w:hint="eastAsia"/>
          <w:szCs w:val="24"/>
        </w:rPr>
        <w:t>Y</w:t>
      </w:r>
      <w:r w:rsidR="007F1A0E">
        <w:rPr>
          <w:rFonts w:ascii="Times New Roman" w:hAnsi="Times New Roman" w:hint="eastAsia"/>
          <w:szCs w:val="24"/>
          <w:vertAlign w:val="subscript"/>
        </w:rPr>
        <w:t>2</w:t>
      </w:r>
      <w:r w:rsidRPr="000D5ADB">
        <w:rPr>
          <w:rFonts w:ascii="Times New Roman" w:hAnsi="Times New Roman" w:hint="eastAsia"/>
          <w:szCs w:val="24"/>
        </w:rPr>
        <w:t>氣體各一莫耳，</w:t>
      </w:r>
      <w:r w:rsidR="00D95D6E" w:rsidRPr="000D5ADB">
        <w:rPr>
          <w:rFonts w:ascii="Times New Roman" w:hAnsi="Times New Roman" w:hint="eastAsia"/>
          <w:szCs w:val="24"/>
        </w:rPr>
        <w:t>X</w:t>
      </w:r>
      <w:r w:rsidR="00D95D6E" w:rsidRPr="000D5ADB">
        <w:rPr>
          <w:rFonts w:ascii="Times New Roman" w:hAnsi="Times New Roman" w:hint="eastAsia"/>
          <w:szCs w:val="24"/>
        </w:rPr>
        <w:t>氣體</w:t>
      </w:r>
      <w:r w:rsidRPr="000D5ADB">
        <w:rPr>
          <w:rFonts w:ascii="Times New Roman" w:hAnsi="Times New Roman" w:hint="eastAsia"/>
          <w:szCs w:val="24"/>
        </w:rPr>
        <w:t>是單原子分子所構成，</w:t>
      </w:r>
      <w:r w:rsidR="00D95D6E">
        <w:rPr>
          <w:rFonts w:ascii="Times New Roman" w:hAnsi="Times New Roman" w:hint="eastAsia"/>
          <w:szCs w:val="24"/>
        </w:rPr>
        <w:t>而</w:t>
      </w:r>
      <w:r w:rsidR="007F1A0E" w:rsidRPr="000D5ADB">
        <w:rPr>
          <w:rFonts w:ascii="Times New Roman" w:hAnsi="Times New Roman" w:hint="eastAsia"/>
          <w:szCs w:val="24"/>
        </w:rPr>
        <w:t>Y</w:t>
      </w:r>
      <w:r w:rsidR="007F1A0E">
        <w:rPr>
          <w:rFonts w:ascii="Times New Roman" w:hAnsi="Times New Roman" w:hint="eastAsia"/>
          <w:szCs w:val="24"/>
          <w:vertAlign w:val="subscript"/>
        </w:rPr>
        <w:t>2</w:t>
      </w:r>
      <w:r w:rsidR="00D95D6E" w:rsidRPr="000D5ADB">
        <w:rPr>
          <w:rFonts w:ascii="Times New Roman" w:hAnsi="Times New Roman" w:hint="eastAsia"/>
          <w:szCs w:val="24"/>
        </w:rPr>
        <w:t>氣體</w:t>
      </w:r>
      <w:r w:rsidR="00D95D6E">
        <w:rPr>
          <w:rFonts w:ascii="Times New Roman" w:hAnsi="Times New Roman" w:hint="eastAsia"/>
          <w:szCs w:val="24"/>
        </w:rPr>
        <w:t>是雙</w:t>
      </w:r>
      <w:r w:rsidR="00D95D6E" w:rsidRPr="000D5ADB">
        <w:rPr>
          <w:rFonts w:ascii="Times New Roman" w:hAnsi="Times New Roman" w:hint="eastAsia"/>
          <w:szCs w:val="24"/>
        </w:rPr>
        <w:t>原子分子所構成</w:t>
      </w:r>
      <w:r w:rsidR="00D95D6E">
        <w:rPr>
          <w:rFonts w:ascii="Times New Roman" w:hAnsi="Times New Roman" w:hint="eastAsia"/>
          <w:szCs w:val="24"/>
        </w:rPr>
        <w:t>。</w:t>
      </w:r>
      <w:r w:rsidRPr="000D5ADB">
        <w:rPr>
          <w:rFonts w:ascii="Times New Roman" w:hAnsi="Times New Roman" w:hint="eastAsia"/>
          <w:szCs w:val="24"/>
        </w:rPr>
        <w:t>兩元素原子量的比為</w:t>
      </w:r>
      <w:r w:rsidR="001D1804" w:rsidRPr="001D1804">
        <w:rPr>
          <w:rFonts w:ascii="Times New Roman" w:hAnsi="Times New Roman"/>
          <w:noProof/>
          <w:position w:val="-6"/>
          <w:szCs w:val="24"/>
        </w:rPr>
        <w:object w:dxaOrig="1300" w:dyaOrig="279" w14:anchorId="1DF4C55A">
          <v:shape id="_x0000_i1051" type="#_x0000_t75" alt="" style="width:64.85pt;height:13.85pt;mso-width-percent:0;mso-height-percent:0;mso-width-percent:0;mso-height-percent:0" o:ole="">
            <v:imagedata r:id="rId21" o:title=""/>
          </v:shape>
          <o:OLEObject Type="Embed" ProgID="Equation.3" ShapeID="_x0000_i1051" DrawAspect="Content" ObjectID="_1742751085" r:id="rId22"/>
        </w:object>
      </w:r>
      <w:r w:rsidRPr="000D5ADB">
        <w:rPr>
          <w:rFonts w:ascii="Times New Roman" w:hAnsi="Times New Roman" w:hint="eastAsia"/>
          <w:szCs w:val="24"/>
        </w:rPr>
        <w:t>。容器內總壓力為</w:t>
      </w:r>
      <w:r w:rsidRPr="000D5ADB">
        <w:rPr>
          <w:rFonts w:ascii="Times New Roman" w:hAnsi="Times New Roman" w:hint="eastAsia"/>
          <w:szCs w:val="24"/>
        </w:rPr>
        <w:t>2.0 atm</w:t>
      </w:r>
      <w:r w:rsidRPr="000D5ADB">
        <w:rPr>
          <w:rFonts w:ascii="Times New Roman" w:hAnsi="Times New Roman" w:hint="eastAsia"/>
          <w:szCs w:val="24"/>
        </w:rPr>
        <w:t>，溫度為</w:t>
      </w:r>
      <w:r w:rsidRPr="000D5ADB">
        <w:rPr>
          <w:rFonts w:ascii="Times New Roman" w:hAnsi="Times New Roman" w:hint="eastAsia"/>
          <w:szCs w:val="24"/>
        </w:rPr>
        <w:t>27</w:t>
      </w:r>
      <w:r w:rsidRPr="000D5ADB">
        <w:rPr>
          <w:rFonts w:ascii="PMingLiU" w:hAnsi="PMingLiU" w:hint="eastAsia"/>
          <w:szCs w:val="24"/>
        </w:rPr>
        <w:t>°</w:t>
      </w:r>
      <w:r w:rsidRPr="000D5ADB">
        <w:rPr>
          <w:rFonts w:ascii="Times New Roman" w:hAnsi="Times New Roman" w:hint="eastAsia"/>
          <w:szCs w:val="24"/>
        </w:rPr>
        <w:t>C</w:t>
      </w:r>
      <w:r w:rsidRPr="000D5ADB">
        <w:rPr>
          <w:rFonts w:ascii="Times New Roman" w:hAnsi="Times New Roman" w:hint="eastAsia"/>
          <w:szCs w:val="24"/>
        </w:rPr>
        <w:t>。在容器內有一可左右活動的分隔過濾半透膜，此膜</w:t>
      </w:r>
      <w:r w:rsidRPr="000D5ADB">
        <w:rPr>
          <w:rFonts w:ascii="Times New Roman" w:hAnsi="Times New Roman" w:hint="eastAsia"/>
          <w:szCs w:val="24"/>
        </w:rPr>
        <w:t>X</w:t>
      </w:r>
      <w:r w:rsidRPr="000D5ADB">
        <w:rPr>
          <w:rFonts w:ascii="Times New Roman" w:hAnsi="Times New Roman" w:hint="eastAsia"/>
          <w:szCs w:val="24"/>
        </w:rPr>
        <w:t>氣體可以自由通過，</w:t>
      </w:r>
      <w:r w:rsidR="007F1A0E" w:rsidRPr="000D5ADB">
        <w:rPr>
          <w:rFonts w:ascii="Times New Roman" w:hAnsi="Times New Roman" w:hint="eastAsia"/>
          <w:szCs w:val="24"/>
        </w:rPr>
        <w:t>Y</w:t>
      </w:r>
      <w:r w:rsidR="007F1A0E">
        <w:rPr>
          <w:rFonts w:ascii="Times New Roman" w:hAnsi="Times New Roman" w:hint="eastAsia"/>
          <w:szCs w:val="24"/>
          <w:vertAlign w:val="subscript"/>
        </w:rPr>
        <w:t>2</w:t>
      </w:r>
      <w:r w:rsidRPr="000D5ADB">
        <w:rPr>
          <w:rFonts w:ascii="Times New Roman" w:hAnsi="Times New Roman" w:hint="eastAsia"/>
          <w:szCs w:val="24"/>
        </w:rPr>
        <w:t>氣體則完全不能通過。此膜一開始位於左方器壁上，然後實驗者施力將它向右移動，在此過程中，膜將</w:t>
      </w:r>
      <w:r w:rsidR="007F1A0E" w:rsidRPr="000D5ADB">
        <w:rPr>
          <w:rFonts w:ascii="Times New Roman" w:hAnsi="Times New Roman" w:hint="eastAsia"/>
          <w:szCs w:val="24"/>
        </w:rPr>
        <w:t>Y</w:t>
      </w:r>
      <w:r w:rsidR="007F1A0E">
        <w:rPr>
          <w:rFonts w:ascii="Times New Roman" w:hAnsi="Times New Roman" w:hint="eastAsia"/>
          <w:szCs w:val="24"/>
          <w:vertAlign w:val="subscript"/>
        </w:rPr>
        <w:t>2</w:t>
      </w:r>
      <w:r w:rsidRPr="000D5ADB">
        <w:rPr>
          <w:rFonts w:ascii="Times New Roman" w:hAnsi="Times New Roman" w:hint="eastAsia"/>
          <w:szCs w:val="24"/>
        </w:rPr>
        <w:t>氣體壓迫至容器右方，如圖所示，</w:t>
      </w:r>
      <w:r w:rsidRPr="000D5ADB">
        <w:rPr>
          <w:rFonts w:ascii="Times New Roman" w:hAnsi="Times New Roman" w:hint="eastAsia"/>
          <w:szCs w:val="24"/>
        </w:rPr>
        <w:t>X</w:t>
      </w:r>
      <w:r w:rsidRPr="000D5ADB">
        <w:rPr>
          <w:rFonts w:ascii="Times New Roman" w:hAnsi="Times New Roman" w:hint="eastAsia"/>
          <w:szCs w:val="24"/>
        </w:rPr>
        <w:t>氣體則不受影響。最後該膜停止於容器的中央，使左右兩室的體積皆為整個容器的</w:t>
      </w:r>
      <w:r w:rsidRPr="000D5ADB">
        <w:rPr>
          <w:rFonts w:ascii="Times New Roman" w:hAnsi="Times New Roman" w:hint="eastAsia"/>
          <w:szCs w:val="24"/>
        </w:rPr>
        <w:t>1/2</w:t>
      </w:r>
      <w:r w:rsidRPr="000D5ADB">
        <w:rPr>
          <w:rFonts w:ascii="Times New Roman" w:hAnsi="Times New Roman" w:hint="eastAsia"/>
          <w:szCs w:val="24"/>
        </w:rPr>
        <w:t>，</w:t>
      </w:r>
      <w:r w:rsidR="007F1A0E">
        <w:rPr>
          <w:rFonts w:ascii="Times New Roman" w:hAnsi="Times New Roman" w:hint="eastAsia"/>
          <w:szCs w:val="24"/>
        </w:rPr>
        <w:t>測量得到</w:t>
      </w:r>
      <w:r w:rsidRPr="000D5ADB">
        <w:rPr>
          <w:rFonts w:ascii="Times New Roman" w:hAnsi="Times New Roman" w:hint="eastAsia"/>
          <w:szCs w:val="24"/>
        </w:rPr>
        <w:t>此時半透膜上的壓力是</w:t>
      </w:r>
      <w:r w:rsidRPr="000D5ADB">
        <w:rPr>
          <w:rFonts w:ascii="Times New Roman" w:hAnsi="Times New Roman" w:hint="eastAsia"/>
          <w:szCs w:val="24"/>
        </w:rPr>
        <w:t>2.5 atm</w:t>
      </w:r>
      <w:r w:rsidRPr="000D5ADB">
        <w:rPr>
          <w:rFonts w:ascii="Times New Roman" w:hAnsi="Times New Roman" w:hint="eastAsia"/>
          <w:szCs w:val="24"/>
        </w:rPr>
        <w:t>（提示</w:t>
      </w:r>
      <w:r w:rsidRPr="000D5ADB">
        <w:rPr>
          <w:rFonts w:ascii="Times New Roman" w:hAnsi="Times New Roman" w:hint="eastAsia"/>
          <w:szCs w:val="24"/>
        </w:rPr>
        <w:t>:</w:t>
      </w:r>
      <w:r w:rsidRPr="000D5ADB">
        <w:rPr>
          <w:rFonts w:ascii="Times New Roman" w:hAnsi="Times New Roman" w:hint="eastAsia"/>
          <w:szCs w:val="24"/>
        </w:rPr>
        <w:t>這表示</w:t>
      </w:r>
      <w:r w:rsidR="007F1A0E" w:rsidRPr="000D5ADB">
        <w:rPr>
          <w:rFonts w:ascii="Times New Roman" w:hAnsi="Times New Roman" w:hint="eastAsia"/>
          <w:szCs w:val="24"/>
        </w:rPr>
        <w:t>Y</w:t>
      </w:r>
      <w:r w:rsidR="007F1A0E">
        <w:rPr>
          <w:rFonts w:ascii="Times New Roman" w:hAnsi="Times New Roman" w:hint="eastAsia"/>
          <w:szCs w:val="24"/>
          <w:vertAlign w:val="subscript"/>
        </w:rPr>
        <w:t>2</w:t>
      </w:r>
      <w:r w:rsidRPr="000D5ADB">
        <w:rPr>
          <w:rFonts w:ascii="Times New Roman" w:hAnsi="Times New Roman" w:hint="eastAsia"/>
          <w:szCs w:val="24"/>
        </w:rPr>
        <w:t>氣體的壓力是</w:t>
      </w:r>
      <w:r w:rsidRPr="000D5ADB">
        <w:rPr>
          <w:rFonts w:ascii="Times New Roman" w:hAnsi="Times New Roman" w:hint="eastAsia"/>
          <w:szCs w:val="24"/>
        </w:rPr>
        <w:t>2.5 atm</w:t>
      </w:r>
      <w:r w:rsidRPr="000D5ADB">
        <w:rPr>
          <w:rFonts w:ascii="Times New Roman" w:hAnsi="Times New Roman" w:hint="eastAsia"/>
          <w:szCs w:val="24"/>
        </w:rPr>
        <w:t>，因為</w:t>
      </w:r>
      <w:r w:rsidRPr="000D5ADB">
        <w:rPr>
          <w:rFonts w:ascii="Times New Roman" w:hAnsi="Times New Roman" w:hint="eastAsia"/>
          <w:szCs w:val="24"/>
        </w:rPr>
        <w:t>X</w:t>
      </w:r>
      <w:r w:rsidRPr="000D5ADB">
        <w:rPr>
          <w:rFonts w:ascii="Times New Roman" w:hAnsi="Times New Roman" w:hint="eastAsia"/>
          <w:szCs w:val="24"/>
        </w:rPr>
        <w:t>氣體不感覺膜的存在）。假設此過程發生夠慢，</w:t>
      </w:r>
      <w:r w:rsidR="007F1A0E" w:rsidRPr="000D5ADB">
        <w:rPr>
          <w:rFonts w:ascii="Times New Roman" w:hAnsi="Times New Roman" w:hint="eastAsia"/>
          <w:szCs w:val="24"/>
        </w:rPr>
        <w:t>Y</w:t>
      </w:r>
      <w:r w:rsidR="007F1A0E">
        <w:rPr>
          <w:rFonts w:ascii="Times New Roman" w:hAnsi="Times New Roman" w:hint="eastAsia"/>
          <w:szCs w:val="24"/>
          <w:vertAlign w:val="subscript"/>
        </w:rPr>
        <w:t>2</w:t>
      </w:r>
      <w:r w:rsidRPr="000D5ADB">
        <w:rPr>
          <w:rFonts w:ascii="Times New Roman" w:hAnsi="Times New Roman" w:hint="eastAsia"/>
          <w:szCs w:val="24"/>
        </w:rPr>
        <w:t>氣體與</w:t>
      </w:r>
      <w:r w:rsidRPr="000D5ADB">
        <w:rPr>
          <w:rFonts w:ascii="Times New Roman" w:hAnsi="Times New Roman" w:hint="eastAsia"/>
          <w:szCs w:val="24"/>
        </w:rPr>
        <w:t>X</w:t>
      </w:r>
      <w:r w:rsidRPr="000D5ADB">
        <w:rPr>
          <w:rFonts w:ascii="Times New Roman" w:hAnsi="Times New Roman" w:hint="eastAsia"/>
          <w:szCs w:val="24"/>
        </w:rPr>
        <w:t>氣體一直處於熱平衡狀態。</w:t>
      </w:r>
      <w:r w:rsidR="001D1804" w:rsidRPr="001D1804">
        <w:rPr>
          <w:rFonts w:ascii="Times New Roman" w:hAnsi="Times New Roman"/>
          <w:noProof/>
          <w:position w:val="-10"/>
          <w:szCs w:val="24"/>
        </w:rPr>
        <w:object w:dxaOrig="1780" w:dyaOrig="320" w14:anchorId="0C6D85A0">
          <v:shape id="_x0000_i1050" type="#_x0000_t75" alt="" style="width:88.7pt;height:15.75pt;mso-width-percent:0;mso-height-percent:0;mso-width-percent:0;mso-height-percent:0" o:ole="">
            <v:imagedata r:id="rId23" o:title=""/>
          </v:shape>
          <o:OLEObject Type="Embed" ProgID="Equation.3" ShapeID="_x0000_i1050" DrawAspect="Content" ObjectID="_1742751086" r:id="rId24"/>
        </w:object>
      </w:r>
      <w:r w:rsidRPr="000D5ADB">
        <w:rPr>
          <w:rFonts w:ascii="Times New Roman" w:hAnsi="Times New Roman" w:hint="eastAsia"/>
          <w:szCs w:val="24"/>
        </w:rPr>
        <w:t>，</w:t>
      </w:r>
      <w:r w:rsidR="001D1804" w:rsidRPr="001D1804">
        <w:rPr>
          <w:rFonts w:ascii="Times New Roman" w:hAnsi="Times New Roman"/>
          <w:noProof/>
          <w:position w:val="-10"/>
          <w:szCs w:val="24"/>
        </w:rPr>
        <w:object w:dxaOrig="1980" w:dyaOrig="360" w14:anchorId="4210E315">
          <v:shape id="_x0000_i1049" type="#_x0000_t75" alt="" style="width:99.2pt;height:18.1pt;mso-width-percent:0;mso-height-percent:0;mso-width-percent:0;mso-height-percent:0" o:ole="">
            <v:imagedata r:id="rId25" o:title=""/>
          </v:shape>
          <o:OLEObject Type="Embed" ProgID="Equation.3" ShapeID="_x0000_i1049" DrawAspect="Content" ObjectID="_1742751087" r:id="rId26"/>
        </w:object>
      </w:r>
      <w:r w:rsidRPr="000D5ADB">
        <w:rPr>
          <w:rFonts w:ascii="Times New Roman" w:hAnsi="Times New Roman" w:hint="eastAsia"/>
          <w:szCs w:val="24"/>
        </w:rPr>
        <w:t>。本題中所有氣體皆可視為理想氣體。</w:t>
      </w:r>
      <w:r>
        <w:rPr>
          <w:rFonts w:ascii="Times New Roman" w:hAnsi="Times New Roman"/>
          <w:noProof/>
          <w:szCs w:val="24"/>
        </w:rPr>
        <mc:AlternateContent>
          <mc:Choice Requires="wpc">
            <w:drawing>
              <wp:inline distT="0" distB="0" distL="0" distR="0" wp14:anchorId="030C31FF" wp14:editId="05E6A6C8">
                <wp:extent cx="5258435" cy="1371600"/>
                <wp:effectExtent l="0" t="0" r="0" b="0"/>
                <wp:docPr id="22" name="畫布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5377" y="114300"/>
                            <a:ext cx="1484571" cy="685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8564" y="228600"/>
                            <a:ext cx="125746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8564" y="228600"/>
                            <a:ext cx="114647" cy="45720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7"/>
                        <wps:cNvCnPr/>
                        <wps:spPr bwMode="auto">
                          <a:xfrm flipH="1" flipV="1">
                            <a:off x="341021" y="685800"/>
                            <a:ext cx="116108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564" y="1143000"/>
                            <a:ext cx="457128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98584" w14:textId="77777777" w:rsidR="000D5ADB" w:rsidRDefault="000D5ADB" w:rsidP="000D5ADB">
                              <w:r>
                                <w:rPr>
                                  <w:rFonts w:hint="eastAsia"/>
                                </w:rPr>
                                <w:t>分隔膜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28513" y="114300"/>
                            <a:ext cx="1486032" cy="685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43160" y="228600"/>
                            <a:ext cx="125819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87102" y="228600"/>
                            <a:ext cx="113917" cy="45720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2"/>
                        <wps:cNvCnPr/>
                        <wps:spPr bwMode="auto">
                          <a:xfrm>
                            <a:off x="2401019" y="457200"/>
                            <a:ext cx="228564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1045" y="342900"/>
                            <a:ext cx="457128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9AF2D" w14:textId="77777777" w:rsidR="000D5ADB" w:rsidRDefault="000D5ADB" w:rsidP="000D5ADB"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</w:rPr>
                                <w:t>,Y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743500" y="342900"/>
                            <a:ext cx="457858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DC579" w14:textId="77777777" w:rsidR="000D5ADB" w:rsidRDefault="000D5ADB" w:rsidP="000D5ADB"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</w:rPr>
                                <w:t>,Y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58537" y="342900"/>
                            <a:ext cx="229294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98A70" w14:textId="77777777" w:rsidR="000D5ADB" w:rsidRDefault="000D5ADB" w:rsidP="000D5ADB"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657756" y="114300"/>
                            <a:ext cx="1485302" cy="685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770943" y="228600"/>
                            <a:ext cx="125746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43448" y="228600"/>
                            <a:ext cx="113187" cy="45720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12" y="342900"/>
                            <a:ext cx="34321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40D31" w14:textId="77777777" w:rsidR="000D5ADB" w:rsidRDefault="000D5ADB" w:rsidP="000D5ADB"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</w:rPr>
                                <w:t>,Y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114154" y="342900"/>
                            <a:ext cx="229294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DF114" w14:textId="77777777" w:rsidR="000D5ADB" w:rsidRDefault="000D5ADB" w:rsidP="000D5ADB"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2" o:spid="_x0000_s1026" editas="canvas" style="width:414.05pt;height:108pt;mso-position-horizontal-relative:char;mso-position-vertical-relative:line" coordsize="5258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gM9QUAAPk0AAAOAAAAZHJzL2Uyb0RvYy54bWzsW21zozYQ/t6Z/gcN331GIN48cW4SO247&#10;k7aZ3rXfZcA2U0BUkNi5Tv97d8WLsU0yl+TsSS7gGVuALFbSs6tnd8XZx00Sk7tQ5pFIxxr9oGsk&#10;TH0RROlyrP35eTZwNZIXPA14LNJwrN2Hufbx/McfztbZKDTESsRBKAk0kuajdTbWVkWRjYbD3F+F&#10;Cc8/iCxM4eZCyIQXcCqXw0DyNbSexEND1+3hWsggk8IP8xyuTsub2rlqf7EI/eL3xSIPCxKPNZCt&#10;UN9Sfc/xe3h+xkdLybNV5Fdi8GdIkfAohYc2TU15wcmtjA6aSiJfilwsig++SIZisYj8UPUBekP1&#10;vd5MeHrHc9UZH0anFhBK37Dd+RLlTsUsimMYjSG0PsJr+LuG+QnxdpzuViqvqLpVnXUGE5hnzVTm&#10;LxPx04pnoep5PvJ/u7uRJArGGtNIyhOA0R8wsTxdxiGhDOcQnw7VPmU3EgXNs2vh/52TVExWUC28&#10;kFKsVyEPQCqK9UHy1h/wJIe/kvn6VxFA8/y2EGo6NwuZYIMwUWQD/6WW6TgaucciM/UKP+GmID7e&#10;Zi6zHKoRHyrYruWWFYZ8VLeTybz4KRQJwcJYk9AN9Rx+d50XKBcf1VVUP0QcBTgx6kQu55NYkjsO&#10;WJ7o+FFdge62q8UpWY81zzIs1fLOvbzdhK6OriaSqACljKNkrEEX4MBKfIQDeJUGqlzwKC7LIDKi&#10;Q40oDmI5GXMR3MOASlFqHFgIKKyE/KKRNWjbWMv/ueUy1Ej8SwqT4lHGUD3VCYyhASeyfWfevsNT&#10;H5oaa4VGyuKkKFX6NpPRcgVPoqrvqbiAiVxEamRxkkupKmEBraWsR4et1QFbC8d0B4XHg61huJYN&#10;ugOohKJdz2cDW8NymA2GGmGrBr8G1jeH7UwdXZjrYfvqYGt3wNZ+RbClzGZgjI+PWlMdPWrfhLEF&#10;RJQc4TpKgR44LcBO0htZWd2Hl3uyiKPsZ1xCVOmvejGpKIDJqG7AvZ0Vno8aW0ptqj/BlMYg5GMM&#10;oOFluMq+eGGX4rZavzvWclLcZ8B9ChkpZgUL9VhLwgCW6BCoPZZg7KrVXnUYKAvSAuy6orr/erp3&#10;5V65bMAM+2rA9Ol0cDGbsIE9o441NaeTyZT+h72lbLSKgiBMkdvUtJuyr6OMlQNQEuaGeDcDNdxt&#10;XYkMIta/SuhOsoK9wwX5dLwAcFJC9TOO4aXYEOq24IpslhQbuF5j8Fi8tkUQSl67R2yR1RoVqrcM&#10;4hi89jGCgGBrTXPllMDQHQKRGky/NLzBzHadAZsxa+A5ujvQqXfp2Trz2HS2C0RlLEo3FPDzXCC+&#10;WEGfyLwbPULxa4TXv11ILzbzTWUBn8jQG3beMHMolKwcCm+NkXu15rUcSW9P9RBux1I46gIlp+Zj&#10;nqStm0bvSdY+W+9JqgAIBV3bj4CAr1yp9CkiIB4zqQ1SPOxLutR7AgF6fgjksaXi1Ia4D4E0Idju&#10;yB0FynwAXBWKO10MxAHm/jBwqemBs9B7k1WQrDe4pcEFxLTcScNo2dqvcieRRVSuI3BSCgxUQXAb&#10;Ztv6jjULx4CGU8a1H6bYveP4jh1HZI57nqNhtpB5Os8RHEOdQXwbIGsyw9sPLfeOY1e+7zCCcWq+&#10;8izHsTSINczetf8I1vlAAfcTkScK3TjMtEDtHtFASESWvKYP3dQZ97esgQ0Fed8a2CRVm+ApZLx3&#10;HeETaaBuubAt4EENNAzP8MBeIK3rNfB70MCGar1vDWwybdsgqnHK/LBpW45jQZYaFKtMW6D+b/0p&#10;2I5jmejyo+b123H67TgwAriLDJJsh7Godp4Y3adjRv9hD5kOcVQF3O2K0AJuvyGn30fWsf0RY0cH&#10;QdT9jPExgctM+DBQnx0q0wIuNanbB1GbnYZ9EFUZXNzNuR+u2s+2noarq7ArLbMAXfEqwLeBqYqe&#10;q7f3p79lb7mJyrxrro471vY00NxPG59IA4GpU6vcjNylgb23/L1FjJuozGvVQNj1p16vURunqneB&#10;8AWe9jmU228snf8PAAD//wMAUEsDBBQABgAIAAAAIQDjWgA22gAAAAUBAAAPAAAAZHJzL2Rvd25y&#10;ZXYueG1sTI9BS8QwEIXvgv8hjODNTduFUmrTRQQ9rroKXrPN2BSbSUxmd6u/3uhFLwOP93jvm26z&#10;uFkcMabJk4JyVYBAGryZaFTw8nx31YBIrMno2RMq+MQEm/78rNOt8Sd6wuOOR5FLKLVagWUOrZRp&#10;sOh0WvmAlL03H53mLOMoTdSnXO5mWRVFLZ2eKC9YHfDW4vC+OzgF8eExfG1tdf8axvV2KesPueZa&#10;qcuL5eYaBOPCf2H4wc/o0GemvT+QSWJWkB/h35u9pmpKEHsFVVkXIPtO/qfvvwEAAP//AwBQSwEC&#10;LQAUAAYACAAAACEAtoM4kv4AAADhAQAAEwAAAAAAAAAAAAAAAAAAAAAAW0NvbnRlbnRfVHlwZXNd&#10;LnhtbFBLAQItABQABgAIAAAAIQA4/SH/1gAAAJQBAAALAAAAAAAAAAAAAAAAAC8BAABfcmVscy8u&#10;cmVsc1BLAQItABQABgAIAAAAIQA/IxgM9QUAAPk0AAAOAAAAAAAAAAAAAAAAAC4CAABkcnMvZTJv&#10;RG9jLnhtbFBLAQItABQABgAIAAAAIQDjWgA22gAAAAUBAAAPAAAAAAAAAAAAAAAAAE8IAABkcnMv&#10;ZG93bnJldi54bWxQSwUGAAAAAAQABADzAAAAVgkAAAAA&#10;">
                <v:shape id="_x0000_s1027" type="#_x0000_t75" style="position:absolute;width:52584;height:13716;visibility:visible;mso-wrap-style:square">
                  <v:fill o:detectmouseclick="t"/>
                  <v:path o:connecttype="none"/>
                </v:shape>
                <v:rect id="Rectangle 14" o:spid="_x0000_s1028" style="position:absolute;left:1153;top:1143;width:1484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1r8MA&#10;AADaAAAADwAAAGRycy9kb3ducmV2LnhtbESPQWvCQBSE74L/YXlCb3VjqdKmriKlLQqCNA30+th9&#10;JsHs25DdmNRf7woFj8PMfMMs14OtxZlaXzlWMJsmIIi1MxUXCvKfz8cXED4gG6wdk4I/8rBejUdL&#10;TI3r+ZvOWShEhLBPUUEZQpNK6XVJFv3UNcTRO7rWYoiyLaRpsY9wW8unJFlIixXHhRIbei9Jn7LO&#10;KtCv3a4veHfAS+7nX7/dh97Pc6UeJsPmDUSgIdzD/+2tUfAMtyvx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R1r8MAAADaAAAADwAAAAAAAAAAAAAAAACYAgAAZHJzL2Rv&#10;d25yZXYueG1sUEsFBgAAAAAEAAQA9QAAAIgDAAAAAA==&#10;" fillcolor="silver"/>
                <v:rect id="Rectangle 15" o:spid="_x0000_s1029" style="position:absolute;left:2285;top:2286;width:1257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6" o:spid="_x0000_s1030" style="position:absolute;left:2285;top:2286;width:11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AgsEA&#10;AADaAAAADwAAAGRycy9kb3ducmV2LnhtbESPT2sCMRTE74V+h/AK3mq2UrSsRimFggcF/1S8PjfP&#10;ZHHzsiSprt/eCILHYWZ+w0xmnWvEmUKsPSv46BcgiCuvazYK/ra/718gYkLW2HgmBVeKMJu+vkyw&#10;1P7CazpvkhEZwrFEBTaltpQyVpYcxr5vibN39MFhyjIYqQNeMtw1clAUQ+mw5rxgsaUfS9Vp8+8U&#10;zMn4z8UimP1haVc7vAY9GI2U6r1132MQibr0DD/ac61gCPcr+QbI6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SgILBAAAA2gAAAA8AAAAAAAAAAAAAAAAAmAIAAGRycy9kb3du&#10;cmV2LnhtbFBLBQYAAAAABAAEAPUAAACGAwAAAAA=&#10;" fillcolor="#333"/>
                <v:line id="Line 17" o:spid="_x0000_s1031" style="position:absolute;flip:x y;visibility:visible;mso-wrap-style:square" from="3410,6858" to="4571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bhf8QAAADaAAAADwAAAGRycy9kb3ducmV2LnhtbESPzWrDMBCE74W8g9hAb7WcHvLjRjEl&#10;UOghl6Qlua6treXaWtmW4rhvXwUKPQ4z8w2zzSfbipEGXztWsEhSEMSl0zVXCj4/3p7WIHxA1tg6&#10;JgU/5CHfzR62mGl34yONp1CJCGGfoQITQpdJ6UtDFn3iOuLofbnBYohyqKQe8BbhtpXPabqUFmuO&#10;CwY72hsqm9PVKhiL6+L7fDg2vrj0m2Jt+v2hXyr1OJ9eX0AEmsJ/+K/9rhWs4H4l3g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uF/xAAAANo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2285;top:11430;width:457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0D5ADB" w:rsidRDefault="000D5ADB" w:rsidP="000D5ADB">
                        <w:r>
                          <w:rPr>
                            <w:rFonts w:hint="eastAsia"/>
                          </w:rPr>
                          <w:t>分隔膜</w:t>
                        </w:r>
                      </w:p>
                    </w:txbxContent>
                  </v:textbox>
                </v:shape>
                <v:rect id="Rectangle 19" o:spid="_x0000_s1033" style="position:absolute;left:18285;top:1143;width:148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aMcMA&#10;AADaAAAADwAAAGRycy9kb3ducmV2LnhtbESPQWvCQBSE7wX/w/IEb3VjwaKpq4hYUSiIGuj1sfua&#10;hGbfhuzGxP76riB4HGbmG2ax6m0lrtT40rGCyTgBQaydKTlXkF0+X2cgfEA2WDkmBTfysFoOXhaY&#10;Gtfxia7nkIsIYZ+igiKEOpXS64Is+rGriaP34xqLIcoml6bBLsJtJd+S5F1aLDkuFFjTpiD9e26t&#10;Aj1vD13OhyP+ZX66+263+muaKTUa9usPEIH68Aw/2nujYA73K/E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XaMcMAAADaAAAADwAAAAAAAAAAAAAAAACYAgAAZHJzL2Rv&#10;d25yZXYueG1sUEsFBgAAAAAEAAQA9QAAAIgDAAAAAA==&#10;" fillcolor="silver"/>
                <v:rect id="Rectangle 20" o:spid="_x0000_s1034" style="position:absolute;left:19431;top:2286;width:1258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21" o:spid="_x0000_s1035" style="position:absolute;left:22871;top:2286;width:113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3WcAA&#10;AADbAAAADwAAAGRycy9kb3ducmV2LnhtbERPTWsCMRC9C/0PYQRvmlWkltUoUih4UKja0uu4mSZL&#10;N5MlSXX990YQvM3jfc5i1blGnCnE2rOC8agAQVx5XbNR8HX8GL6BiAlZY+OZFFwpwmr50ltgqf2F&#10;93Q+JCNyCMcSFdiU2lLKWFlyGEe+Jc7crw8OU4bBSB3wksNdIydF8Sod1pwbLLb0bqn6O/w7BRsy&#10;frrdBvNz2tnPb7wGPZnNlBr0u/UcRKIuPcUP90bn+WO4/5IPkM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e3WcAAAADbAAAADwAAAAAAAAAAAAAAAACYAgAAZHJzL2Rvd25y&#10;ZXYueG1sUEsFBgAAAAAEAAQA9QAAAIUDAAAAAA==&#10;" fillcolor="#333"/>
                <v:line id="Line 22" o:spid="_x0000_s1036" style="position:absolute;visibility:visible;mso-wrap-style:square" from="24010,4572" to="26295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shape id="Text Box 23" o:spid="_x0000_s1037" type="#_x0000_t202" style="position:absolute;left:5710;top:3429;width:457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<v:textbox inset="0,0,0,0">
                    <w:txbxContent>
                      <w:p w:rsidR="000D5ADB" w:rsidRDefault="000D5ADB" w:rsidP="000D5ADB">
                        <w:r>
                          <w:rPr>
                            <w:rFonts w:hint="eastAsia"/>
                          </w:rPr>
                          <w:t>X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,Y</w:t>
                        </w:r>
                        <w:proofErr w:type="gramEnd"/>
                      </w:p>
                    </w:txbxContent>
                  </v:textbox>
                </v:shape>
                <v:shape id="Text Box 24" o:spid="_x0000_s1038" type="#_x0000_t202" style="position:absolute;left:27435;top:3429;width:457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0D5ADB" w:rsidRDefault="000D5ADB" w:rsidP="000D5ADB">
                        <w:r>
                          <w:rPr>
                            <w:rFonts w:hint="eastAsia"/>
                          </w:rPr>
                          <w:t>X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,Y</w:t>
                        </w:r>
                        <w:proofErr w:type="gramEnd"/>
                      </w:p>
                    </w:txbxContent>
                  </v:textbox>
                </v:shape>
                <v:shape id="Text Box 25" o:spid="_x0000_s1039" type="#_x0000_t202" style="position:absolute;left:20585;top:3429;width:229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0D5ADB" w:rsidRDefault="000D5ADB" w:rsidP="000D5ADB">
                        <w:r>
                          <w:rPr>
                            <w:rFonts w:hint="eastAsia"/>
                          </w:rPr>
                          <w:t>X</w:t>
                        </w:r>
                      </w:p>
                    </w:txbxContent>
                  </v:textbox>
                </v:shape>
                <v:rect id="Rectangle 26" o:spid="_x0000_s1040" style="position:absolute;left:36577;top:1143;width:1485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+jMIA&#10;AADbAAAADwAAAGRycy9kb3ducmV2LnhtbERP32vCMBB+H+x/CDfwbaYTdLMaZYiKwkCmBV+P5NaW&#10;NZfSpLb61xthsLf7+H7efNnbSlyo8aVjBW/DBASxdqbkXEF22rx+gPAB2WDlmBRcycNy8fw0x9S4&#10;jr/pcgy5iCHsU1RQhFCnUnpdkEU/dDVx5H5cYzFE2OTSNNjFcFvJUZJMpMWSY0OBNa0K0r/H1irQ&#10;03bf5bw/4C3z4+25XeuvcabU4KX/nIEI1Id/8Z97Z+L8d3j8E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f6MwgAAANsAAAAPAAAAAAAAAAAAAAAAAJgCAABkcnMvZG93&#10;bnJldi54bWxQSwUGAAAAAAQABAD1AAAAhwMAAAAA&#10;" fillcolor="silver"/>
                <v:rect id="Rectangle 27" o:spid="_x0000_s1041" style="position:absolute;left:37709;top:2286;width:1257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28" o:spid="_x0000_s1042" style="position:absolute;left:43434;top:2286;width:11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G7X8AA&#10;AADbAAAADwAAAGRycy9kb3ducmV2LnhtbERPS2sCMRC+F/ofwhS81WxFfGyNUgoFDwpWW7xON2Oy&#10;uJksSdT13xuh4G0+vufMFp1rxJlCrD0reOsXIIgrr2s2Cn52X68TEDEha2w8k4IrRVjMn59mWGp/&#10;4W86b5MROYRjiQpsSm0pZawsOYx93xJn7uCDw5RhMFIHvORw18hBUYykw5pzg8WWPi1Vx+3JKViS&#10;8cPVKpj939pufvEa9GA8Vqr30n28g0jUpYf4373Uef4U7r/kA+T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G7X8AAAADbAAAADwAAAAAAAAAAAAAAAACYAgAAZHJzL2Rvd25y&#10;ZXYueG1sUEsFBgAAAAAEAAQA9QAAAIUDAAAAAA==&#10;" fillcolor="#333"/>
                <v:shape id="Text Box 29" o:spid="_x0000_s1043" type="#_x0000_t202" style="position:absolute;left:45720;top:3429;width:343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4e48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+v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OHuPBAAAA2wAAAA8AAAAAAAAAAAAAAAAAmAIAAGRycy9kb3du&#10;cmV2LnhtbFBLBQYAAAAABAAEAPUAAACGAwAAAAA=&#10;" stroked="f">
                  <v:textbox inset="0,0,0,0">
                    <w:txbxContent>
                      <w:p w:rsidR="000D5ADB" w:rsidRDefault="000D5ADB" w:rsidP="000D5ADB">
                        <w:r>
                          <w:rPr>
                            <w:rFonts w:hint="eastAsia"/>
                          </w:rPr>
                          <w:t>X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,Y</w:t>
                        </w:r>
                        <w:proofErr w:type="gramEnd"/>
                      </w:p>
                    </w:txbxContent>
                  </v:textbox>
                </v:shape>
                <v:shape id="Text Box 30" o:spid="_x0000_s1044" type="#_x0000_t202" style="position:absolute;left:41141;top:3429;width:229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7eMMA&#10;AADb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J3A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7eMMAAADbAAAADwAAAAAAAAAAAAAAAACYAgAAZHJzL2Rv&#10;d25yZXYueG1sUEsFBgAAAAAEAAQA9QAAAIgDAAAAAA==&#10;" stroked="f">
                  <v:textbox inset="0,0,0,0">
                    <w:txbxContent>
                      <w:p w:rsidR="000D5ADB" w:rsidRDefault="000D5ADB" w:rsidP="000D5ADB">
                        <w:r>
                          <w:rPr>
                            <w:rFonts w:hint="eastAsia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DFA8EE" w14:textId="77777777" w:rsidR="000D5ADB" w:rsidRPr="000D5ADB" w:rsidRDefault="007F1A0E" w:rsidP="00EA18C9">
      <w:pPr>
        <w:numPr>
          <w:ilvl w:val="0"/>
          <w:numId w:val="13"/>
        </w:numPr>
        <w:tabs>
          <w:tab w:val="clear" w:pos="360"/>
          <w:tab w:val="num" w:pos="709"/>
        </w:tabs>
        <w:spacing w:line="360" w:lineRule="auto"/>
        <w:ind w:left="568" w:hanging="284"/>
        <w:jc w:val="both"/>
        <w:rPr>
          <w:rFonts w:ascii="Times New Roman" w:hAnsi="Times New Roman"/>
          <w:szCs w:val="24"/>
        </w:rPr>
      </w:pPr>
      <w:r w:rsidRPr="000D5ADB">
        <w:rPr>
          <w:rFonts w:ascii="Times New Roman" w:hAnsi="Times New Roman" w:hint="eastAsia"/>
          <w:szCs w:val="24"/>
        </w:rPr>
        <w:t>Y</w:t>
      </w:r>
      <w:r>
        <w:rPr>
          <w:rFonts w:ascii="Times New Roman" w:hAnsi="Times New Roman" w:hint="eastAsia"/>
          <w:szCs w:val="24"/>
          <w:vertAlign w:val="subscript"/>
        </w:rPr>
        <w:t>2</w:t>
      </w:r>
      <w:r w:rsidR="000D5ADB" w:rsidRPr="000D5ADB">
        <w:rPr>
          <w:rFonts w:ascii="Times New Roman" w:hAnsi="Times New Roman" w:hint="eastAsia"/>
          <w:szCs w:val="24"/>
        </w:rPr>
        <w:t>氣體的末溫度是多少</w:t>
      </w:r>
      <w:r w:rsidR="000D5ADB" w:rsidRPr="000D5ADB">
        <w:rPr>
          <w:rFonts w:ascii="Times New Roman" w:hAnsi="Times New Roman" w:hint="eastAsia"/>
          <w:szCs w:val="24"/>
        </w:rPr>
        <w:t>K</w:t>
      </w:r>
      <w:r w:rsidR="000D5ADB" w:rsidRPr="000D5ADB">
        <w:rPr>
          <w:rFonts w:ascii="Times New Roman" w:hAnsi="Times New Roman" w:hint="eastAsia"/>
          <w:szCs w:val="24"/>
        </w:rPr>
        <w:t>？半透膜右方及左方的</w:t>
      </w:r>
      <w:r w:rsidR="000D5ADB" w:rsidRPr="000D5ADB">
        <w:rPr>
          <w:rFonts w:ascii="Times New Roman" w:hAnsi="Times New Roman" w:hint="eastAsia"/>
          <w:szCs w:val="24"/>
        </w:rPr>
        <w:t>X</w:t>
      </w:r>
      <w:r w:rsidR="000D5ADB" w:rsidRPr="000D5ADB">
        <w:rPr>
          <w:rFonts w:ascii="Times New Roman" w:hAnsi="Times New Roman" w:hint="eastAsia"/>
          <w:szCs w:val="24"/>
        </w:rPr>
        <w:t>氣體的末溫度各是多少</w:t>
      </w:r>
      <w:r w:rsidR="000D5ADB" w:rsidRPr="000D5ADB">
        <w:rPr>
          <w:rFonts w:ascii="Times New Roman" w:hAnsi="Times New Roman" w:hint="eastAsia"/>
          <w:szCs w:val="24"/>
        </w:rPr>
        <w:t>K</w:t>
      </w:r>
      <w:r w:rsidR="000D5ADB" w:rsidRPr="000D5ADB">
        <w:rPr>
          <w:rFonts w:ascii="Times New Roman" w:hAnsi="Times New Roman" w:hint="eastAsia"/>
          <w:szCs w:val="24"/>
        </w:rPr>
        <w:t>？</w:t>
      </w:r>
      <w:r w:rsidR="00D97E87">
        <w:rPr>
          <w:rFonts w:ascii="Times New Roman" w:hAnsi="Times New Roman" w:hint="eastAsia"/>
          <w:szCs w:val="24"/>
        </w:rPr>
        <w:t>(5</w:t>
      </w:r>
      <w:r w:rsidR="000D5ADB" w:rsidRPr="000D5ADB">
        <w:rPr>
          <w:rFonts w:ascii="Times New Roman" w:hAnsi="Times New Roman" w:hint="eastAsia"/>
          <w:szCs w:val="24"/>
        </w:rPr>
        <w:t>)</w:t>
      </w:r>
    </w:p>
    <w:p w14:paraId="1360614B" w14:textId="77777777" w:rsidR="000D5ADB" w:rsidRPr="000D5ADB" w:rsidRDefault="000D5ADB" w:rsidP="00EA18C9">
      <w:pPr>
        <w:numPr>
          <w:ilvl w:val="0"/>
          <w:numId w:val="13"/>
        </w:numPr>
        <w:tabs>
          <w:tab w:val="clear" w:pos="360"/>
          <w:tab w:val="num" w:pos="709"/>
        </w:tabs>
        <w:spacing w:line="360" w:lineRule="auto"/>
        <w:ind w:left="568" w:hanging="284"/>
        <w:jc w:val="both"/>
        <w:rPr>
          <w:rFonts w:ascii="Times New Roman" w:hAnsi="Times New Roman"/>
          <w:szCs w:val="24"/>
        </w:rPr>
      </w:pPr>
      <w:r w:rsidRPr="000D5ADB">
        <w:rPr>
          <w:rFonts w:ascii="Times New Roman" w:hAnsi="Times New Roman" w:hint="eastAsia"/>
          <w:szCs w:val="24"/>
        </w:rPr>
        <w:t>在這過程中，</w:t>
      </w:r>
      <w:r w:rsidRPr="000D5ADB">
        <w:rPr>
          <w:rFonts w:ascii="Times New Roman" w:hAnsi="Times New Roman" w:hint="eastAsia"/>
          <w:szCs w:val="24"/>
        </w:rPr>
        <w:t>X</w:t>
      </w:r>
      <w:r w:rsidRPr="000D5ADB">
        <w:rPr>
          <w:rFonts w:ascii="Times New Roman" w:hAnsi="Times New Roman" w:hint="eastAsia"/>
          <w:szCs w:val="24"/>
        </w:rPr>
        <w:t>氣體與</w:t>
      </w:r>
      <w:r w:rsidR="007F1A0E" w:rsidRPr="000D5ADB">
        <w:rPr>
          <w:rFonts w:ascii="Times New Roman" w:hAnsi="Times New Roman" w:hint="eastAsia"/>
          <w:szCs w:val="24"/>
        </w:rPr>
        <w:t>Y</w:t>
      </w:r>
      <w:r w:rsidR="007F1A0E">
        <w:rPr>
          <w:rFonts w:ascii="Times New Roman" w:hAnsi="Times New Roman" w:hint="eastAsia"/>
          <w:szCs w:val="24"/>
          <w:vertAlign w:val="subscript"/>
        </w:rPr>
        <w:t>2</w:t>
      </w:r>
      <w:r w:rsidRPr="000D5ADB">
        <w:rPr>
          <w:rFonts w:ascii="Times New Roman" w:hAnsi="Times New Roman" w:hint="eastAsia"/>
          <w:szCs w:val="24"/>
        </w:rPr>
        <w:t>氣體內能的增加</w:t>
      </w:r>
      <w:r w:rsidR="001256F2">
        <w:rPr>
          <w:rFonts w:ascii="Times New Roman" w:hAnsi="Times New Roman" w:hint="eastAsia"/>
          <w:szCs w:val="24"/>
        </w:rPr>
        <w:t>，</w:t>
      </w:r>
      <w:r w:rsidRPr="000D5ADB">
        <w:rPr>
          <w:rFonts w:ascii="Times New Roman" w:hAnsi="Times New Roman" w:hint="eastAsia"/>
          <w:szCs w:val="24"/>
        </w:rPr>
        <w:t>各是多少焦耳？</w:t>
      </w:r>
      <w:r w:rsidR="001256F2" w:rsidRPr="000D5ADB">
        <w:rPr>
          <w:rFonts w:ascii="Times New Roman" w:hAnsi="Times New Roman" w:hint="eastAsia"/>
          <w:szCs w:val="24"/>
        </w:rPr>
        <w:t xml:space="preserve"> </w:t>
      </w:r>
      <w:r w:rsidR="00EF48CD" w:rsidRPr="000D5ADB">
        <w:rPr>
          <w:rFonts w:ascii="Times New Roman" w:hAnsi="Times New Roman" w:hint="eastAsia"/>
          <w:szCs w:val="24"/>
        </w:rPr>
        <w:t>X</w:t>
      </w:r>
      <w:r w:rsidR="00EF48CD" w:rsidRPr="000D5ADB">
        <w:rPr>
          <w:rFonts w:ascii="Times New Roman" w:hAnsi="Times New Roman" w:hint="eastAsia"/>
          <w:szCs w:val="24"/>
        </w:rPr>
        <w:t>氣體與</w:t>
      </w:r>
      <w:r w:rsidR="007F1A0E" w:rsidRPr="000D5ADB">
        <w:rPr>
          <w:rFonts w:ascii="Times New Roman" w:hAnsi="Times New Roman" w:hint="eastAsia"/>
          <w:szCs w:val="24"/>
        </w:rPr>
        <w:t>Y</w:t>
      </w:r>
      <w:r w:rsidR="007F1A0E">
        <w:rPr>
          <w:rFonts w:ascii="Times New Roman" w:hAnsi="Times New Roman" w:hint="eastAsia"/>
          <w:szCs w:val="24"/>
          <w:vertAlign w:val="subscript"/>
        </w:rPr>
        <w:t>2</w:t>
      </w:r>
      <w:r w:rsidR="00EF48CD" w:rsidRPr="000D5ADB">
        <w:rPr>
          <w:rFonts w:ascii="Times New Roman" w:hAnsi="Times New Roman" w:hint="eastAsia"/>
          <w:szCs w:val="24"/>
        </w:rPr>
        <w:t>氣體</w:t>
      </w:r>
      <w:r w:rsidR="00EF48CD">
        <w:rPr>
          <w:rFonts w:ascii="Times New Roman" w:hAnsi="Times New Roman" w:hint="eastAsia"/>
          <w:szCs w:val="24"/>
        </w:rPr>
        <w:t>的熱量交換</w:t>
      </w:r>
      <w:r w:rsidR="00EF48CD" w:rsidRPr="000D5ADB">
        <w:rPr>
          <w:rFonts w:ascii="Times New Roman" w:hAnsi="Times New Roman" w:hint="eastAsia"/>
          <w:szCs w:val="24"/>
        </w:rPr>
        <w:t>各是多少焦耳？</w:t>
      </w:r>
      <w:r w:rsidR="00D97E87">
        <w:rPr>
          <w:rFonts w:ascii="Times New Roman" w:hAnsi="Times New Roman" w:hint="eastAsia"/>
          <w:szCs w:val="24"/>
        </w:rPr>
        <w:t>(5</w:t>
      </w:r>
      <w:r w:rsidRPr="000D5ADB">
        <w:rPr>
          <w:rFonts w:ascii="Times New Roman" w:hAnsi="Times New Roman" w:hint="eastAsia"/>
          <w:szCs w:val="24"/>
        </w:rPr>
        <w:t>)</w:t>
      </w:r>
    </w:p>
    <w:p w14:paraId="738141E0" w14:textId="77777777" w:rsidR="000D5ADB" w:rsidRPr="000D5ADB" w:rsidRDefault="000D5ADB" w:rsidP="00EA18C9">
      <w:pPr>
        <w:numPr>
          <w:ilvl w:val="0"/>
          <w:numId w:val="13"/>
        </w:numPr>
        <w:tabs>
          <w:tab w:val="clear" w:pos="360"/>
          <w:tab w:val="num" w:pos="709"/>
        </w:tabs>
        <w:spacing w:line="360" w:lineRule="auto"/>
        <w:ind w:left="568" w:hanging="284"/>
        <w:jc w:val="both"/>
        <w:rPr>
          <w:rFonts w:ascii="Times New Roman" w:hAnsi="Times New Roman"/>
          <w:szCs w:val="24"/>
        </w:rPr>
      </w:pPr>
      <w:r w:rsidRPr="000D5ADB">
        <w:rPr>
          <w:rFonts w:ascii="Times New Roman" w:hAnsi="Times New Roman" w:hint="eastAsia"/>
          <w:szCs w:val="24"/>
        </w:rPr>
        <w:t>在半透膜右方，</w:t>
      </w:r>
      <w:r w:rsidRPr="000D5ADB">
        <w:rPr>
          <w:rFonts w:ascii="Times New Roman" w:hAnsi="Times New Roman" w:hint="eastAsia"/>
          <w:szCs w:val="24"/>
        </w:rPr>
        <w:t>X</w:t>
      </w:r>
      <w:r w:rsidRPr="000D5ADB">
        <w:rPr>
          <w:rFonts w:ascii="Times New Roman" w:hAnsi="Times New Roman" w:hint="eastAsia"/>
          <w:szCs w:val="24"/>
        </w:rPr>
        <w:t>氣體分子與</w:t>
      </w:r>
      <w:r w:rsidR="007F1A0E" w:rsidRPr="000D5ADB">
        <w:rPr>
          <w:rFonts w:ascii="Times New Roman" w:hAnsi="Times New Roman" w:hint="eastAsia"/>
          <w:szCs w:val="24"/>
        </w:rPr>
        <w:t>Y</w:t>
      </w:r>
      <w:r w:rsidR="007F1A0E">
        <w:rPr>
          <w:rFonts w:ascii="Times New Roman" w:hAnsi="Times New Roman" w:hint="eastAsia"/>
          <w:szCs w:val="24"/>
          <w:vertAlign w:val="subscript"/>
        </w:rPr>
        <w:t>2</w:t>
      </w:r>
      <w:r w:rsidRPr="000D5ADB">
        <w:rPr>
          <w:rFonts w:ascii="Times New Roman" w:hAnsi="Times New Roman" w:hint="eastAsia"/>
          <w:szCs w:val="24"/>
        </w:rPr>
        <w:t>氣體分子的方均根速率比是多少（</w:t>
      </w:r>
      <w:r w:rsidR="001D1804" w:rsidRPr="001D1804">
        <w:rPr>
          <w:rFonts w:ascii="Times New Roman" w:hAnsi="Times New Roman"/>
          <w:noProof/>
          <w:position w:val="-6"/>
          <w:szCs w:val="24"/>
        </w:rPr>
        <w:object w:dxaOrig="580" w:dyaOrig="279" w14:anchorId="7C990166">
          <v:shape id="_x0000_i1048" type="#_x0000_t75" alt="" style="width:29.1pt;height:13.85pt;mso-width-percent:0;mso-height-percent:0;mso-width-percent:0;mso-height-percent:0" o:ole="">
            <v:imagedata r:id="rId27" o:title=""/>
          </v:shape>
          <o:OLEObject Type="Embed" ProgID="Equation.3" ShapeID="_x0000_i1048" DrawAspect="Content" ObjectID="_1742751088" r:id="rId28"/>
        </w:object>
      </w:r>
      <w:r w:rsidRPr="000D5ADB">
        <w:rPr>
          <w:rFonts w:ascii="Times New Roman" w:hAnsi="Times New Roman" w:hint="eastAsia"/>
          <w:szCs w:val="24"/>
        </w:rPr>
        <w:t>）？</w:t>
      </w:r>
    </w:p>
    <w:p w14:paraId="40C92117" w14:textId="77777777" w:rsidR="000D5ADB" w:rsidRPr="00F339D1" w:rsidRDefault="000D5ADB" w:rsidP="000D5ADB">
      <w:pPr>
        <w:numPr>
          <w:ilvl w:val="0"/>
          <w:numId w:val="13"/>
        </w:numPr>
        <w:tabs>
          <w:tab w:val="clear" w:pos="360"/>
          <w:tab w:val="num" w:pos="709"/>
        </w:tabs>
        <w:spacing w:line="360" w:lineRule="auto"/>
        <w:ind w:left="568" w:hanging="284"/>
        <w:jc w:val="both"/>
        <w:rPr>
          <w:rFonts w:ascii="Times New Roman" w:hAnsi="Times New Roman"/>
          <w:szCs w:val="24"/>
        </w:rPr>
      </w:pPr>
      <w:r w:rsidRPr="000D5ADB">
        <w:rPr>
          <w:rFonts w:ascii="Times New Roman" w:hAnsi="Times New Roman" w:hint="eastAsia"/>
          <w:szCs w:val="24"/>
        </w:rPr>
        <w:t>承上題，將半透膜固定在中央不動。若在膜的右方加入某觸媒，使其中</w:t>
      </w:r>
      <w:r w:rsidR="0078589B">
        <w:rPr>
          <w:rFonts w:ascii="Times New Roman" w:hAnsi="Times New Roman" w:hint="eastAsia"/>
          <w:szCs w:val="24"/>
        </w:rPr>
        <w:t>X,</w:t>
      </w:r>
      <w:r w:rsidR="0078589B" w:rsidRPr="000D5ADB">
        <w:rPr>
          <w:rFonts w:ascii="Times New Roman" w:hAnsi="Times New Roman" w:hint="eastAsia"/>
          <w:szCs w:val="24"/>
        </w:rPr>
        <w:t>Y</w:t>
      </w:r>
      <w:r w:rsidR="0078589B">
        <w:rPr>
          <w:rFonts w:ascii="Times New Roman" w:hAnsi="Times New Roman" w:hint="eastAsia"/>
          <w:szCs w:val="24"/>
          <w:vertAlign w:val="subscript"/>
        </w:rPr>
        <w:t>2</w:t>
      </w:r>
      <w:r w:rsidRPr="000D5ADB">
        <w:rPr>
          <w:rFonts w:ascii="Times New Roman" w:hAnsi="Times New Roman" w:hint="eastAsia"/>
          <w:szCs w:val="24"/>
        </w:rPr>
        <w:t>氣體進行化學反應，產生氣體化合物</w:t>
      </w:r>
      <w:r w:rsidRPr="000D5ADB">
        <w:rPr>
          <w:rFonts w:ascii="Times New Roman" w:hAnsi="Times New Roman" w:hint="eastAsia"/>
          <w:szCs w:val="24"/>
        </w:rPr>
        <w:t>XY</w:t>
      </w:r>
      <w:r w:rsidR="0078589B">
        <w:rPr>
          <w:rFonts w:ascii="Times New Roman" w:hAnsi="Times New Roman" w:hint="eastAsia"/>
          <w:szCs w:val="24"/>
          <w:vertAlign w:val="subscript"/>
        </w:rPr>
        <w:t>4</w:t>
      </w:r>
      <w:r w:rsidRPr="000D5ADB">
        <w:rPr>
          <w:rFonts w:ascii="Times New Roman" w:hAnsi="Times New Roman" w:hint="eastAsia"/>
          <w:szCs w:val="24"/>
        </w:rPr>
        <w:t>（</w:t>
      </w:r>
      <w:proofErr w:type="spellStart"/>
      <w:r w:rsidRPr="000D5ADB">
        <w:rPr>
          <w:rFonts w:ascii="Times New Roman" w:hAnsi="Times New Roman" w:hint="eastAsia"/>
          <w:szCs w:val="24"/>
        </w:rPr>
        <w:t>XY</w:t>
      </w:r>
      <w:r w:rsidR="0078589B">
        <w:rPr>
          <w:rFonts w:ascii="Times New Roman" w:hAnsi="Times New Roman" w:hint="eastAsia"/>
          <w:szCs w:val="24"/>
          <w:vertAlign w:val="subscript"/>
        </w:rPr>
        <w:t>4</w:t>
      </w:r>
      <w:proofErr w:type="spellEnd"/>
      <w:r w:rsidRPr="000D5ADB">
        <w:rPr>
          <w:rFonts w:ascii="Times New Roman" w:hAnsi="Times New Roman" w:hint="eastAsia"/>
          <w:szCs w:val="24"/>
        </w:rPr>
        <w:t>分子由一個</w:t>
      </w:r>
      <w:r w:rsidRPr="000D5ADB">
        <w:rPr>
          <w:rFonts w:ascii="Times New Roman" w:hAnsi="Times New Roman" w:hint="eastAsia"/>
          <w:szCs w:val="24"/>
        </w:rPr>
        <w:t>X</w:t>
      </w:r>
      <w:r w:rsidR="00D97E87">
        <w:rPr>
          <w:rFonts w:ascii="Times New Roman" w:hAnsi="Times New Roman" w:hint="eastAsia"/>
          <w:szCs w:val="24"/>
        </w:rPr>
        <w:t>原</w:t>
      </w:r>
      <w:r w:rsidR="0078589B">
        <w:rPr>
          <w:rFonts w:ascii="Times New Roman" w:hAnsi="Times New Roman" w:hint="eastAsia"/>
          <w:szCs w:val="24"/>
        </w:rPr>
        <w:t>子及四</w:t>
      </w:r>
      <w:r w:rsidRPr="000D5ADB">
        <w:rPr>
          <w:rFonts w:ascii="Times New Roman" w:hAnsi="Times New Roman" w:hint="eastAsia"/>
          <w:szCs w:val="24"/>
        </w:rPr>
        <w:t>個</w:t>
      </w:r>
      <w:r w:rsidRPr="000D5ADB">
        <w:rPr>
          <w:rFonts w:ascii="Times New Roman" w:hAnsi="Times New Roman" w:hint="eastAsia"/>
          <w:szCs w:val="24"/>
        </w:rPr>
        <w:t>Y</w:t>
      </w:r>
      <w:r w:rsidR="00D97E87">
        <w:rPr>
          <w:rFonts w:ascii="Times New Roman" w:hAnsi="Times New Roman" w:hint="eastAsia"/>
          <w:szCs w:val="24"/>
        </w:rPr>
        <w:t>原</w:t>
      </w:r>
      <w:r w:rsidRPr="000D5ADB">
        <w:rPr>
          <w:rFonts w:ascii="Times New Roman" w:hAnsi="Times New Roman" w:hint="eastAsia"/>
          <w:szCs w:val="24"/>
        </w:rPr>
        <w:t>子組成），</w:t>
      </w:r>
      <w:r w:rsidR="0078589B" w:rsidRPr="000D5ADB">
        <w:rPr>
          <w:rFonts w:ascii="Times New Roman" w:hAnsi="Times New Roman" w:hint="eastAsia"/>
          <w:szCs w:val="24"/>
        </w:rPr>
        <w:t>XY</w:t>
      </w:r>
      <w:r w:rsidR="0078589B">
        <w:rPr>
          <w:rFonts w:ascii="Times New Roman" w:hAnsi="Times New Roman" w:hint="eastAsia"/>
          <w:szCs w:val="24"/>
          <w:vertAlign w:val="subscript"/>
        </w:rPr>
        <w:t>4</w:t>
      </w:r>
      <w:r w:rsidRPr="000D5ADB">
        <w:rPr>
          <w:rFonts w:ascii="Times New Roman" w:hAnsi="Times New Roman" w:hint="eastAsia"/>
          <w:szCs w:val="24"/>
        </w:rPr>
        <w:t>氣體無法通過分隔膜。假設反應所產生的熱很小可以忽略，而且反應後</w:t>
      </w:r>
      <w:r w:rsidR="0078589B" w:rsidRPr="000D5ADB">
        <w:rPr>
          <w:rFonts w:ascii="Times New Roman" w:hAnsi="Times New Roman" w:hint="eastAsia"/>
          <w:szCs w:val="24"/>
        </w:rPr>
        <w:t>XY</w:t>
      </w:r>
      <w:r w:rsidR="0078589B">
        <w:rPr>
          <w:rFonts w:ascii="Times New Roman" w:hAnsi="Times New Roman" w:hint="eastAsia"/>
          <w:szCs w:val="24"/>
          <w:vertAlign w:val="subscript"/>
        </w:rPr>
        <w:t>4</w:t>
      </w:r>
      <w:r w:rsidRPr="000D5ADB">
        <w:rPr>
          <w:rFonts w:ascii="Times New Roman" w:hAnsi="Times New Roman" w:hint="eastAsia"/>
          <w:szCs w:val="24"/>
        </w:rPr>
        <w:t>氣體的溫度與反應前</w:t>
      </w:r>
      <w:r w:rsidRPr="000D5ADB">
        <w:rPr>
          <w:rFonts w:ascii="Times New Roman" w:hAnsi="Times New Roman" w:hint="eastAsia"/>
          <w:szCs w:val="24"/>
        </w:rPr>
        <w:t>Y</w:t>
      </w:r>
      <w:r w:rsidRPr="000D5ADB">
        <w:rPr>
          <w:rFonts w:ascii="Times New Roman" w:hAnsi="Times New Roman" w:hint="eastAsia"/>
          <w:szCs w:val="24"/>
        </w:rPr>
        <w:t>氣體的溫度亦大致相同。反應</w:t>
      </w:r>
      <w:r w:rsidRPr="000D5ADB">
        <w:rPr>
          <w:rFonts w:ascii="Times New Roman" w:hAnsi="Times New Roman" w:hint="eastAsia"/>
          <w:szCs w:val="24"/>
        </w:rPr>
        <w:lastRenderedPageBreak/>
        <w:t>結束過一段時間後，</w:t>
      </w:r>
      <w:r w:rsidRPr="000D5ADB">
        <w:rPr>
          <w:rFonts w:ascii="Times New Roman" w:hAnsi="Times New Roman" w:hint="eastAsia"/>
          <w:szCs w:val="24"/>
        </w:rPr>
        <w:t>X</w:t>
      </w:r>
      <w:r w:rsidRPr="000D5ADB">
        <w:rPr>
          <w:rFonts w:ascii="Times New Roman" w:hAnsi="Times New Roman" w:hint="eastAsia"/>
          <w:szCs w:val="24"/>
        </w:rPr>
        <w:t>氣體的壓力是多少</w:t>
      </w:r>
      <w:r w:rsidRPr="000D5ADB">
        <w:rPr>
          <w:rFonts w:ascii="Times New Roman" w:hAnsi="Times New Roman" w:hint="eastAsia"/>
          <w:szCs w:val="24"/>
        </w:rPr>
        <w:t>atm</w:t>
      </w:r>
      <w:r w:rsidRPr="000D5ADB">
        <w:rPr>
          <w:rFonts w:ascii="Times New Roman" w:hAnsi="Times New Roman" w:hint="eastAsia"/>
          <w:szCs w:val="24"/>
        </w:rPr>
        <w:t>？</w:t>
      </w:r>
      <w:r w:rsidR="00D97E87">
        <w:rPr>
          <w:rFonts w:ascii="Times New Roman" w:hAnsi="Times New Roman" w:hint="eastAsia"/>
          <w:szCs w:val="24"/>
        </w:rPr>
        <w:t>(5</w:t>
      </w:r>
      <w:r w:rsidRPr="000D5ADB">
        <w:rPr>
          <w:rFonts w:ascii="Times New Roman" w:hAnsi="Times New Roman" w:hint="eastAsia"/>
          <w:szCs w:val="24"/>
        </w:rPr>
        <w:t>)</w:t>
      </w:r>
    </w:p>
    <w:p w14:paraId="7F074CCA" w14:textId="77777777" w:rsidR="00DD498A" w:rsidRPr="00DD498A" w:rsidRDefault="00DD498A" w:rsidP="00DD498A">
      <w:pPr>
        <w:ind w:left="360"/>
        <w:rPr>
          <w:rFonts w:ascii="Times New Roman" w:hAnsi="Times New Roman"/>
          <w:szCs w:val="24"/>
        </w:rPr>
      </w:pPr>
      <w:r w:rsidRPr="00DD498A">
        <w:rPr>
          <w:rFonts w:ascii="Times New Roman" w:hAnsi="Times New Roman" w:hint="eastAsia"/>
          <w:szCs w:val="24"/>
        </w:rPr>
        <w:t>解答：</w:t>
      </w:r>
    </w:p>
    <w:p w14:paraId="5619CEA1" w14:textId="77777777" w:rsidR="00DD498A" w:rsidRPr="00DD498A" w:rsidRDefault="00DD498A" w:rsidP="00DD498A">
      <w:pPr>
        <w:numPr>
          <w:ilvl w:val="0"/>
          <w:numId w:val="14"/>
        </w:numPr>
        <w:tabs>
          <w:tab w:val="clear" w:pos="360"/>
          <w:tab w:val="num" w:pos="709"/>
        </w:tabs>
        <w:ind w:left="709" w:hanging="425"/>
        <w:rPr>
          <w:rFonts w:ascii="Times New Roman" w:hAnsi="Times New Roman"/>
          <w:szCs w:val="24"/>
        </w:rPr>
      </w:pPr>
      <w:r w:rsidRPr="00DD498A">
        <w:rPr>
          <w:rFonts w:ascii="Times New Roman" w:hAnsi="Times New Roman" w:hint="eastAsia"/>
          <w:szCs w:val="24"/>
        </w:rPr>
        <w:t>對</w:t>
      </w:r>
      <w:r w:rsidRPr="00DD498A">
        <w:rPr>
          <w:rFonts w:ascii="Times New Roman" w:hAnsi="Times New Roman" w:hint="eastAsia"/>
          <w:szCs w:val="24"/>
        </w:rPr>
        <w:t>Y</w:t>
      </w:r>
      <w:r w:rsidRPr="00DD498A">
        <w:rPr>
          <w:rFonts w:ascii="Times New Roman" w:hAnsi="Times New Roman" w:hint="eastAsia"/>
          <w:szCs w:val="24"/>
          <w:vertAlign w:val="subscript"/>
        </w:rPr>
        <w:t>2</w:t>
      </w:r>
      <w:r w:rsidRPr="00DD498A">
        <w:rPr>
          <w:rFonts w:ascii="Times New Roman" w:hAnsi="Times New Roman" w:hint="eastAsia"/>
          <w:szCs w:val="24"/>
        </w:rPr>
        <w:t>氣體來說，壓力由</w:t>
      </w:r>
      <w:r w:rsidRPr="00DD498A">
        <w:rPr>
          <w:rFonts w:ascii="Times New Roman" w:hAnsi="Times New Roman" w:hint="eastAsia"/>
          <w:szCs w:val="24"/>
        </w:rPr>
        <w:t>1.0atm</w:t>
      </w:r>
      <w:r w:rsidRPr="00DD498A">
        <w:rPr>
          <w:rFonts w:ascii="Times New Roman" w:hAnsi="Times New Roman" w:hint="eastAsia"/>
          <w:szCs w:val="24"/>
        </w:rPr>
        <w:t>增為</w:t>
      </w:r>
      <w:r w:rsidRPr="00DD498A">
        <w:rPr>
          <w:rFonts w:ascii="Times New Roman" w:hAnsi="Times New Roman" w:hint="eastAsia"/>
          <w:szCs w:val="24"/>
        </w:rPr>
        <w:t>2.5atm</w:t>
      </w:r>
      <w:r w:rsidRPr="00DD498A">
        <w:rPr>
          <w:rFonts w:ascii="Times New Roman" w:hAnsi="Times New Roman" w:hint="eastAsia"/>
          <w:szCs w:val="24"/>
        </w:rPr>
        <w:t>，體積減為一半，故溫度比可以計算：</w:t>
      </w:r>
      <w:r w:rsidR="001D1804" w:rsidRPr="001D1804">
        <w:rPr>
          <w:rFonts w:ascii="Times New Roman" w:hAnsi="Times New Roman"/>
          <w:noProof/>
          <w:position w:val="-32"/>
          <w:szCs w:val="24"/>
        </w:rPr>
        <w:object w:dxaOrig="1300" w:dyaOrig="740" w14:anchorId="301A4766">
          <v:shape id="_x0000_i1047" type="#_x0000_t75" alt="" style="width:64.35pt;height:37.2pt;mso-width-percent:0;mso-height-percent:0;mso-width-percent:0;mso-height-percent:0" o:ole="">
            <v:imagedata r:id="rId15" o:title=""/>
          </v:shape>
          <o:OLEObject Type="Embed" ProgID="Equation.3" ShapeID="_x0000_i1047" DrawAspect="Content" ObjectID="_1742751089" r:id="rId29"/>
        </w:object>
      </w:r>
      <w:r w:rsidRPr="00DD498A">
        <w:rPr>
          <w:rFonts w:ascii="Times New Roman" w:hAnsi="Times New Roman" w:hint="eastAsia"/>
          <w:szCs w:val="24"/>
        </w:rPr>
        <w:t>，</w:t>
      </w:r>
      <w:r w:rsidR="001D1804" w:rsidRPr="001D1804">
        <w:rPr>
          <w:rFonts w:ascii="Times New Roman" w:hAnsi="Times New Roman"/>
          <w:noProof/>
          <w:position w:val="-24"/>
          <w:szCs w:val="24"/>
        </w:rPr>
        <w:object w:dxaOrig="2000" w:dyaOrig="660" w14:anchorId="455ADD8B">
          <v:shape id="_x0000_i1046" type="#_x0000_t75" alt="" style="width:100.15pt;height:33.4pt;mso-width-percent:0;mso-height-percent:0;mso-width-percent:0;mso-height-percent:0" o:ole="">
            <v:imagedata r:id="rId30" o:title=""/>
          </v:shape>
          <o:OLEObject Type="Embed" ProgID="Equation.3" ShapeID="_x0000_i1046" DrawAspect="Content" ObjectID="_1742751090" r:id="rId31"/>
        </w:object>
      </w:r>
      <w:r w:rsidRPr="00DD498A">
        <w:rPr>
          <w:rFonts w:ascii="Times New Roman" w:hAnsi="Times New Roman" w:hint="eastAsia"/>
          <w:szCs w:val="24"/>
        </w:rPr>
        <w:t>，因此</w:t>
      </w:r>
      <w:r w:rsidR="001D1804" w:rsidRPr="001D1804">
        <w:rPr>
          <w:rFonts w:ascii="Times New Roman" w:hAnsi="Times New Roman"/>
          <w:noProof/>
          <w:position w:val="-14"/>
          <w:szCs w:val="24"/>
        </w:rPr>
        <w:object w:dxaOrig="1120" w:dyaOrig="380" w14:anchorId="64E3964E">
          <v:shape id="_x0000_i1045" type="#_x0000_t75" alt="" style="width:56.75pt;height:19.05pt;mso-width-percent:0;mso-height-percent:0;mso-width-percent:0;mso-height-percent:0" o:ole="">
            <v:imagedata r:id="rId32" o:title=""/>
          </v:shape>
          <o:OLEObject Type="Embed" ProgID="Equation.3" ShapeID="_x0000_i1045" DrawAspect="Content" ObjectID="_1742751091" r:id="rId33"/>
        </w:object>
      </w:r>
      <w:r w:rsidRPr="00DD498A">
        <w:rPr>
          <w:rFonts w:ascii="Times New Roman" w:hAnsi="Times New Roman" w:hint="eastAsia"/>
          <w:szCs w:val="24"/>
        </w:rPr>
        <w:t>。右方</w:t>
      </w:r>
      <w:r w:rsidRPr="00DD498A">
        <w:rPr>
          <w:rFonts w:ascii="Times New Roman" w:hAnsi="Times New Roman" w:hint="eastAsia"/>
          <w:szCs w:val="24"/>
        </w:rPr>
        <w:t>X</w:t>
      </w:r>
      <w:r w:rsidRPr="00DD498A">
        <w:rPr>
          <w:rFonts w:ascii="Times New Roman" w:hAnsi="Times New Roman" w:hint="eastAsia"/>
          <w:szCs w:val="24"/>
        </w:rPr>
        <w:t>氣體與</w:t>
      </w:r>
      <w:r w:rsidRPr="00DD498A">
        <w:rPr>
          <w:rFonts w:ascii="Times New Roman" w:hAnsi="Times New Roman" w:hint="eastAsia"/>
          <w:szCs w:val="24"/>
        </w:rPr>
        <w:t>Y</w:t>
      </w:r>
      <w:r w:rsidRPr="00DD498A">
        <w:rPr>
          <w:rFonts w:ascii="Times New Roman" w:hAnsi="Times New Roman" w:hint="eastAsia"/>
          <w:szCs w:val="24"/>
          <w:vertAlign w:val="subscript"/>
        </w:rPr>
        <w:t>2</w:t>
      </w:r>
      <w:r w:rsidRPr="00DD498A">
        <w:rPr>
          <w:rFonts w:ascii="Times New Roman" w:hAnsi="Times New Roman" w:hint="eastAsia"/>
          <w:szCs w:val="24"/>
        </w:rPr>
        <w:t>氣體處於熱平衡，故溫度也是</w:t>
      </w:r>
      <w:r w:rsidRPr="00DD498A">
        <w:rPr>
          <w:rFonts w:ascii="Times New Roman" w:hAnsi="Times New Roman" w:hint="eastAsia"/>
          <w:szCs w:val="24"/>
        </w:rPr>
        <w:t>375K</w:t>
      </w:r>
      <w:r w:rsidRPr="00DD498A">
        <w:rPr>
          <w:rFonts w:ascii="Times New Roman" w:hAnsi="Times New Roman" w:hint="eastAsia"/>
          <w:szCs w:val="24"/>
        </w:rPr>
        <w:t>。膜對於</w:t>
      </w:r>
      <w:r w:rsidRPr="00DD498A">
        <w:rPr>
          <w:rFonts w:ascii="Times New Roman" w:hAnsi="Times New Roman" w:hint="eastAsia"/>
          <w:szCs w:val="24"/>
        </w:rPr>
        <w:t>X</w:t>
      </w:r>
      <w:r w:rsidRPr="00DD498A">
        <w:rPr>
          <w:rFonts w:ascii="Times New Roman" w:hAnsi="Times New Roman" w:hint="eastAsia"/>
          <w:szCs w:val="24"/>
        </w:rPr>
        <w:t>氣體無作用，故右方</w:t>
      </w:r>
      <w:r w:rsidRPr="00DD498A">
        <w:rPr>
          <w:rFonts w:ascii="Times New Roman" w:hAnsi="Times New Roman" w:hint="eastAsia"/>
          <w:szCs w:val="24"/>
        </w:rPr>
        <w:t>X</w:t>
      </w:r>
      <w:r w:rsidRPr="00DD498A">
        <w:rPr>
          <w:rFonts w:ascii="Times New Roman" w:hAnsi="Times New Roman" w:hint="eastAsia"/>
          <w:szCs w:val="24"/>
        </w:rPr>
        <w:t>氣體與左方</w:t>
      </w:r>
      <w:r w:rsidRPr="00DD498A">
        <w:rPr>
          <w:rFonts w:ascii="Times New Roman" w:hAnsi="Times New Roman" w:hint="eastAsia"/>
          <w:szCs w:val="24"/>
        </w:rPr>
        <w:t>X</w:t>
      </w:r>
      <w:r w:rsidRPr="00DD498A">
        <w:rPr>
          <w:rFonts w:ascii="Times New Roman" w:hAnsi="Times New Roman" w:hint="eastAsia"/>
          <w:szCs w:val="24"/>
        </w:rPr>
        <w:t>氣體液也處於熱平衡，故溫度也是</w:t>
      </w:r>
      <w:r w:rsidRPr="00DD498A">
        <w:rPr>
          <w:rFonts w:ascii="Times New Roman" w:hAnsi="Times New Roman" w:hint="eastAsia"/>
          <w:szCs w:val="24"/>
        </w:rPr>
        <w:t>375K</w:t>
      </w:r>
      <w:r w:rsidRPr="00DD498A">
        <w:rPr>
          <w:rFonts w:ascii="Times New Roman" w:hAnsi="Times New Roman" w:hint="eastAsia"/>
          <w:szCs w:val="24"/>
        </w:rPr>
        <w:t>。</w:t>
      </w:r>
    </w:p>
    <w:p w14:paraId="3718CA09" w14:textId="77777777" w:rsidR="00DD498A" w:rsidRPr="00DD498A" w:rsidRDefault="00DD498A" w:rsidP="00DD498A">
      <w:pPr>
        <w:numPr>
          <w:ilvl w:val="0"/>
          <w:numId w:val="14"/>
        </w:numPr>
        <w:tabs>
          <w:tab w:val="clear" w:pos="360"/>
          <w:tab w:val="num" w:pos="709"/>
        </w:tabs>
        <w:ind w:left="709" w:hanging="425"/>
        <w:rPr>
          <w:rFonts w:ascii="Times New Roman" w:hAnsi="Times New Roman"/>
          <w:szCs w:val="24"/>
        </w:rPr>
      </w:pPr>
      <w:r w:rsidRPr="00DD498A">
        <w:rPr>
          <w:rFonts w:ascii="Times New Roman" w:hAnsi="Times New Roman" w:hint="eastAsia"/>
          <w:szCs w:val="24"/>
        </w:rPr>
        <w:t>X</w:t>
      </w:r>
      <w:r w:rsidRPr="00DD498A">
        <w:rPr>
          <w:rFonts w:ascii="Times New Roman" w:hAnsi="Times New Roman" w:hint="eastAsia"/>
          <w:szCs w:val="24"/>
        </w:rPr>
        <w:t>氣體內能的增加可以由溫度差計算出來：</w:t>
      </w:r>
      <w:r w:rsidR="001D1804" w:rsidRPr="001D1804">
        <w:rPr>
          <w:rFonts w:ascii="Times New Roman" w:hAnsi="Times New Roman"/>
          <w:noProof/>
          <w:position w:val="-24"/>
          <w:szCs w:val="24"/>
        </w:rPr>
        <w:object w:dxaOrig="4000" w:dyaOrig="620" w14:anchorId="420A486E">
          <v:shape id="_x0000_i1044" type="#_x0000_t75" alt="" style="width:200.75pt;height:30.5pt;mso-width-percent:0;mso-height-percent:0;mso-width-percent:0;mso-height-percent:0" o:ole="">
            <v:imagedata r:id="rId34" o:title=""/>
          </v:shape>
          <o:OLEObject Type="Embed" ProgID="Equation.3" ShapeID="_x0000_i1044" DrawAspect="Content" ObjectID="_1742751092" r:id="rId35"/>
        </w:object>
      </w:r>
      <w:r w:rsidRPr="00DD498A">
        <w:rPr>
          <w:rFonts w:ascii="Times New Roman" w:hAnsi="Times New Roman" w:hint="eastAsia"/>
          <w:szCs w:val="24"/>
        </w:rPr>
        <w:t>。</w:t>
      </w:r>
      <w:r w:rsidRPr="00DD498A">
        <w:rPr>
          <w:rFonts w:ascii="Times New Roman" w:hAnsi="Times New Roman" w:hint="eastAsia"/>
          <w:szCs w:val="24"/>
        </w:rPr>
        <w:t>Y</w:t>
      </w:r>
      <w:r w:rsidRPr="00DD498A">
        <w:rPr>
          <w:rFonts w:ascii="Times New Roman" w:hAnsi="Times New Roman" w:hint="eastAsia"/>
          <w:szCs w:val="24"/>
          <w:vertAlign w:val="subscript"/>
        </w:rPr>
        <w:t>2</w:t>
      </w:r>
      <w:r w:rsidRPr="00DD498A">
        <w:rPr>
          <w:rFonts w:ascii="Times New Roman" w:hAnsi="Times New Roman" w:hint="eastAsia"/>
          <w:szCs w:val="24"/>
        </w:rPr>
        <w:t>氣體內能的增加，因為是雙原子分子組成的氣體，因此等於：</w:t>
      </w:r>
      <w:r w:rsidR="001D1804" w:rsidRPr="001D1804">
        <w:rPr>
          <w:rFonts w:ascii="Times New Roman" w:hAnsi="Times New Roman"/>
          <w:noProof/>
          <w:position w:val="-24"/>
          <w:szCs w:val="24"/>
        </w:rPr>
        <w:object w:dxaOrig="3700" w:dyaOrig="620" w14:anchorId="758CD718">
          <v:shape id="_x0000_i1043" type="#_x0000_t75" alt="" style="width:185.5pt;height:30.5pt;mso-width-percent:0;mso-height-percent:0;mso-width-percent:0;mso-height-percent:0" o:ole="">
            <v:imagedata r:id="rId36" o:title=""/>
          </v:shape>
          <o:OLEObject Type="Embed" ProgID="Equation.3" ShapeID="_x0000_i1043" DrawAspect="Content" ObjectID="_1742751093" r:id="rId37"/>
        </w:object>
      </w:r>
      <w:r w:rsidRPr="00DD498A">
        <w:rPr>
          <w:rFonts w:ascii="Times New Roman" w:hAnsi="Times New Roman" w:hint="eastAsia"/>
          <w:szCs w:val="24"/>
        </w:rPr>
        <w:t>。因為膜對</w:t>
      </w:r>
      <w:r w:rsidRPr="00DD498A">
        <w:rPr>
          <w:rFonts w:ascii="Times New Roman" w:hAnsi="Times New Roman" w:hint="eastAsia"/>
          <w:szCs w:val="24"/>
        </w:rPr>
        <w:t>X</w:t>
      </w:r>
      <w:r w:rsidRPr="00DD498A">
        <w:rPr>
          <w:rFonts w:ascii="Times New Roman" w:hAnsi="Times New Roman" w:hint="eastAsia"/>
          <w:szCs w:val="24"/>
        </w:rPr>
        <w:t>氣體並不作功，內能增加即是來自熱量吸收，</w:t>
      </w:r>
      <w:r w:rsidR="001D1804" w:rsidRPr="001D1804">
        <w:rPr>
          <w:rFonts w:ascii="Times New Roman" w:hAnsi="Times New Roman"/>
          <w:noProof/>
          <w:position w:val="-10"/>
          <w:szCs w:val="24"/>
        </w:rPr>
        <w:object w:dxaOrig="1240" w:dyaOrig="320" w14:anchorId="153CC050">
          <v:shape id="_x0000_i1042" type="#_x0000_t75" alt="" style="width:62pt;height:16.2pt;mso-width-percent:0;mso-height-percent:0;mso-width-percent:0;mso-height-percent:0" o:ole="">
            <v:imagedata r:id="rId38" o:title=""/>
          </v:shape>
          <o:OLEObject Type="Embed" ProgID="Equation.3" ShapeID="_x0000_i1042" DrawAspect="Content" ObjectID="_1742751094" r:id="rId39"/>
        </w:object>
      </w:r>
      <w:r w:rsidRPr="00DD498A">
        <w:rPr>
          <w:rFonts w:ascii="Times New Roman" w:hAnsi="Times New Roman" w:hint="eastAsia"/>
          <w:szCs w:val="24"/>
        </w:rPr>
        <w:t>。</w:t>
      </w:r>
      <w:r w:rsidRPr="00DD498A">
        <w:rPr>
          <w:rFonts w:ascii="Times New Roman" w:hAnsi="Times New Roman" w:hint="eastAsia"/>
          <w:szCs w:val="24"/>
        </w:rPr>
        <w:t>X</w:t>
      </w:r>
      <w:r w:rsidRPr="00DD498A">
        <w:rPr>
          <w:rFonts w:ascii="Times New Roman" w:hAnsi="Times New Roman" w:hint="eastAsia"/>
          <w:szCs w:val="24"/>
        </w:rPr>
        <w:t>氣體吸收熱量只能來自</w:t>
      </w:r>
      <w:r w:rsidRPr="00DD498A">
        <w:rPr>
          <w:rFonts w:ascii="Times New Roman" w:hAnsi="Times New Roman" w:hint="eastAsia"/>
          <w:szCs w:val="24"/>
        </w:rPr>
        <w:t>Y</w:t>
      </w:r>
      <w:r w:rsidRPr="00DD498A">
        <w:rPr>
          <w:rFonts w:ascii="Times New Roman" w:hAnsi="Times New Roman" w:hint="eastAsia"/>
          <w:szCs w:val="24"/>
          <w:vertAlign w:val="subscript"/>
        </w:rPr>
        <w:t>2</w:t>
      </w:r>
      <w:r w:rsidRPr="00DD498A">
        <w:rPr>
          <w:rFonts w:ascii="Times New Roman" w:hAnsi="Times New Roman" w:hint="eastAsia"/>
          <w:szCs w:val="24"/>
        </w:rPr>
        <w:t>氣體，故</w:t>
      </w:r>
      <w:r w:rsidRPr="00DD498A">
        <w:rPr>
          <w:rFonts w:ascii="Times New Roman" w:hAnsi="Times New Roman" w:hint="eastAsia"/>
          <w:szCs w:val="24"/>
        </w:rPr>
        <w:t>Y</w:t>
      </w:r>
      <w:r w:rsidRPr="00DD498A">
        <w:rPr>
          <w:rFonts w:ascii="Times New Roman" w:hAnsi="Times New Roman" w:hint="eastAsia"/>
          <w:szCs w:val="24"/>
          <w:vertAlign w:val="subscript"/>
        </w:rPr>
        <w:t>2</w:t>
      </w:r>
      <w:r w:rsidRPr="00DD498A">
        <w:rPr>
          <w:rFonts w:ascii="Times New Roman" w:hAnsi="Times New Roman" w:hint="eastAsia"/>
          <w:szCs w:val="24"/>
        </w:rPr>
        <w:t>氣體放出等值熱量，</w:t>
      </w:r>
      <w:r w:rsidR="001D1804" w:rsidRPr="001D1804">
        <w:rPr>
          <w:rFonts w:ascii="Times New Roman" w:hAnsi="Times New Roman"/>
          <w:noProof/>
          <w:position w:val="-10"/>
          <w:szCs w:val="24"/>
        </w:rPr>
        <w:object w:dxaOrig="1380" w:dyaOrig="320" w14:anchorId="6597B9B0">
          <v:shape id="_x0000_i1041" type="#_x0000_t75" alt="" style="width:68.65pt;height:16.2pt;mso-width-percent:0;mso-height-percent:0;mso-width-percent:0;mso-height-percent:0" o:ole="">
            <v:imagedata r:id="rId40" o:title=""/>
          </v:shape>
          <o:OLEObject Type="Embed" ProgID="Equation.3" ShapeID="_x0000_i1041" DrawAspect="Content" ObjectID="_1742751095" r:id="rId41"/>
        </w:object>
      </w:r>
      <w:r w:rsidRPr="00DD498A">
        <w:rPr>
          <w:rFonts w:ascii="Times New Roman" w:hAnsi="Times New Roman" w:hint="eastAsia"/>
          <w:szCs w:val="24"/>
        </w:rPr>
        <w:t>。此值再加計半透膜作功即為內能增加。</w:t>
      </w:r>
    </w:p>
    <w:p w14:paraId="4D0B830D" w14:textId="77777777" w:rsidR="00DD498A" w:rsidRPr="00DD498A" w:rsidRDefault="00DD498A" w:rsidP="00DD498A">
      <w:pPr>
        <w:numPr>
          <w:ilvl w:val="0"/>
          <w:numId w:val="14"/>
        </w:numPr>
        <w:tabs>
          <w:tab w:val="clear" w:pos="360"/>
          <w:tab w:val="num" w:pos="709"/>
        </w:tabs>
        <w:spacing w:line="360" w:lineRule="auto"/>
        <w:ind w:left="709" w:hanging="425"/>
        <w:rPr>
          <w:rFonts w:ascii="Times New Roman" w:hAnsi="Times New Roman"/>
          <w:szCs w:val="24"/>
        </w:rPr>
      </w:pPr>
      <w:r w:rsidRPr="00DD498A">
        <w:rPr>
          <w:rFonts w:ascii="Times New Roman" w:hAnsi="Times New Roman" w:hint="eastAsia"/>
          <w:szCs w:val="24"/>
        </w:rPr>
        <w:t>因同溫度，動能平均質相等，故方均根速率比為</w:t>
      </w:r>
      <w:r w:rsidR="001D1804" w:rsidRPr="001D1804">
        <w:rPr>
          <w:rFonts w:ascii="Times New Roman" w:hAnsi="Times New Roman"/>
          <w:noProof/>
          <w:szCs w:val="24"/>
        </w:rPr>
        <w:object w:dxaOrig="1719" w:dyaOrig="360" w14:anchorId="1D24D0F9">
          <v:shape id="_x0000_i1040" type="#_x0000_t75" alt="" style="width:85.35pt;height:18.6pt;mso-width-percent:0;mso-height-percent:0;mso-width-percent:0;mso-height-percent:0" o:ole="">
            <v:imagedata r:id="rId42" o:title=""/>
          </v:shape>
          <o:OLEObject Type="Embed" ProgID="Equation.3" ShapeID="_x0000_i1040" DrawAspect="Content" ObjectID="_1742751096" r:id="rId43"/>
        </w:object>
      </w:r>
      <w:r w:rsidRPr="00DD498A">
        <w:rPr>
          <w:rFonts w:ascii="Times New Roman" w:hAnsi="Times New Roman" w:hint="eastAsia"/>
          <w:szCs w:val="24"/>
        </w:rPr>
        <w:t>。</w:t>
      </w:r>
    </w:p>
    <w:p w14:paraId="4DAF6403" w14:textId="77777777" w:rsidR="00DD498A" w:rsidRPr="00DD498A" w:rsidRDefault="00DD498A" w:rsidP="00DD498A">
      <w:pPr>
        <w:ind w:left="425"/>
        <w:rPr>
          <w:rFonts w:ascii="Times New Roman" w:hAnsi="Times New Roman"/>
          <w:szCs w:val="24"/>
        </w:rPr>
      </w:pPr>
      <w:r w:rsidRPr="00DD498A">
        <w:rPr>
          <w:rFonts w:ascii="Times New Roman" w:hAnsi="Times New Roman" w:hint="eastAsia"/>
          <w:szCs w:val="24"/>
        </w:rPr>
        <w:t>反應過後，右方的</w:t>
      </w:r>
      <w:r w:rsidRPr="00DD498A">
        <w:rPr>
          <w:rFonts w:ascii="Times New Roman" w:hAnsi="Times New Roman" w:hint="eastAsia"/>
          <w:szCs w:val="24"/>
        </w:rPr>
        <w:t>Y</w:t>
      </w:r>
      <w:r w:rsidRPr="00DD498A">
        <w:rPr>
          <w:rFonts w:ascii="Times New Roman" w:hAnsi="Times New Roman" w:hint="eastAsia"/>
          <w:szCs w:val="24"/>
        </w:rPr>
        <w:t>氣體分子消耗完畢，又消耗其中</w:t>
      </w:r>
      <w:r w:rsidRPr="00DD498A">
        <w:rPr>
          <w:rFonts w:ascii="Times New Roman" w:hAnsi="Times New Roman" w:hint="eastAsia"/>
          <w:szCs w:val="24"/>
        </w:rPr>
        <w:t>0.5</w:t>
      </w:r>
      <w:r w:rsidRPr="00DD498A">
        <w:rPr>
          <w:rFonts w:ascii="Times New Roman" w:hAnsi="Times New Roman" w:hint="eastAsia"/>
          <w:szCs w:val="24"/>
        </w:rPr>
        <w:t>莫耳的</w:t>
      </w:r>
      <w:r w:rsidRPr="00DD498A">
        <w:rPr>
          <w:rFonts w:ascii="Times New Roman" w:hAnsi="Times New Roman" w:hint="eastAsia"/>
          <w:szCs w:val="24"/>
        </w:rPr>
        <w:t>X</w:t>
      </w:r>
      <w:r w:rsidRPr="00DD498A">
        <w:rPr>
          <w:rFonts w:ascii="Times New Roman" w:hAnsi="Times New Roman" w:hint="eastAsia"/>
          <w:szCs w:val="24"/>
        </w:rPr>
        <w:t>分子，剩餘</w:t>
      </w:r>
      <w:r w:rsidRPr="00DD498A">
        <w:rPr>
          <w:rFonts w:ascii="Times New Roman" w:hAnsi="Times New Roman" w:hint="eastAsia"/>
          <w:szCs w:val="24"/>
        </w:rPr>
        <w:t>0.5</w:t>
      </w:r>
      <w:r w:rsidRPr="00DD498A">
        <w:rPr>
          <w:rFonts w:ascii="Times New Roman" w:hAnsi="Times New Roman" w:hint="eastAsia"/>
          <w:szCs w:val="24"/>
        </w:rPr>
        <w:t>莫耳的</w:t>
      </w:r>
      <w:r w:rsidRPr="00DD498A">
        <w:rPr>
          <w:rFonts w:ascii="Times New Roman" w:hAnsi="Times New Roman" w:hint="eastAsia"/>
          <w:szCs w:val="24"/>
        </w:rPr>
        <w:t>X</w:t>
      </w:r>
      <w:r w:rsidRPr="00DD498A">
        <w:rPr>
          <w:rFonts w:ascii="Times New Roman" w:hAnsi="Times New Roman" w:hint="eastAsia"/>
          <w:szCs w:val="24"/>
        </w:rPr>
        <w:t>分子會由膜的左方自由擴散到右方，自由擴散溫度不變，體積變大為原來</w:t>
      </w:r>
      <w:r w:rsidRPr="00DD498A">
        <w:rPr>
          <w:rFonts w:ascii="Times New Roman" w:hAnsi="Times New Roman" w:hint="eastAsia"/>
          <w:szCs w:val="24"/>
        </w:rPr>
        <w:t>2</w:t>
      </w:r>
      <w:r w:rsidRPr="00DD498A">
        <w:rPr>
          <w:rFonts w:ascii="Times New Roman" w:hAnsi="Times New Roman" w:hint="eastAsia"/>
          <w:szCs w:val="24"/>
        </w:rPr>
        <w:t>倍，壓力會縮小為原來的一半。原來</w:t>
      </w:r>
      <w:r w:rsidRPr="00DD498A">
        <w:rPr>
          <w:rFonts w:ascii="Times New Roman" w:hAnsi="Times New Roman" w:hint="eastAsia"/>
          <w:szCs w:val="24"/>
        </w:rPr>
        <w:t>X</w:t>
      </w:r>
      <w:r w:rsidRPr="00DD498A">
        <w:rPr>
          <w:rFonts w:ascii="Times New Roman" w:hAnsi="Times New Roman" w:hint="eastAsia"/>
          <w:szCs w:val="24"/>
        </w:rPr>
        <w:t>氣體的壓力為原來</w:t>
      </w:r>
      <w:r w:rsidRPr="00DD498A">
        <w:rPr>
          <w:rFonts w:ascii="Times New Roman" w:hAnsi="Times New Roman" w:hint="eastAsia"/>
          <w:szCs w:val="24"/>
        </w:rPr>
        <w:t>Y</w:t>
      </w:r>
      <w:r w:rsidRPr="00DD498A">
        <w:rPr>
          <w:rFonts w:ascii="Times New Roman" w:hAnsi="Times New Roman" w:hint="eastAsia"/>
          <w:szCs w:val="24"/>
          <w:vertAlign w:val="subscript"/>
        </w:rPr>
        <w:t>2</w:t>
      </w:r>
      <w:r w:rsidRPr="00DD498A">
        <w:rPr>
          <w:rFonts w:ascii="Times New Roman" w:hAnsi="Times New Roman" w:hint="eastAsia"/>
          <w:szCs w:val="24"/>
        </w:rPr>
        <w:t>氣體壓力的一半，即</w:t>
      </w:r>
      <w:r w:rsidRPr="00DD498A">
        <w:rPr>
          <w:rFonts w:ascii="Times New Roman" w:hAnsi="Times New Roman" w:hint="eastAsia"/>
          <w:szCs w:val="24"/>
        </w:rPr>
        <w:t>1.25atm</w:t>
      </w:r>
      <w:r w:rsidRPr="00DD498A">
        <w:rPr>
          <w:rFonts w:ascii="Times New Roman" w:hAnsi="Times New Roman" w:hint="eastAsia"/>
          <w:szCs w:val="24"/>
        </w:rPr>
        <w:t>，故現在</w:t>
      </w:r>
      <w:r w:rsidRPr="00DD498A">
        <w:rPr>
          <w:rFonts w:ascii="Times New Roman" w:hAnsi="Times New Roman" w:hint="eastAsia"/>
          <w:szCs w:val="24"/>
        </w:rPr>
        <w:t>X</w:t>
      </w:r>
      <w:r w:rsidRPr="00DD498A">
        <w:rPr>
          <w:rFonts w:ascii="Times New Roman" w:hAnsi="Times New Roman" w:hint="eastAsia"/>
          <w:szCs w:val="24"/>
        </w:rPr>
        <w:t>分子的壓力為</w:t>
      </w:r>
      <w:r w:rsidRPr="00DD498A">
        <w:rPr>
          <w:rFonts w:ascii="Times New Roman" w:hAnsi="Times New Roman" w:hint="eastAsia"/>
          <w:szCs w:val="24"/>
        </w:rPr>
        <w:t>0.625atm</w:t>
      </w:r>
      <w:r w:rsidRPr="00DD498A">
        <w:rPr>
          <w:rFonts w:ascii="Times New Roman" w:hAnsi="Times New Roman" w:hint="eastAsia"/>
          <w:szCs w:val="24"/>
        </w:rPr>
        <w:t>。</w:t>
      </w:r>
    </w:p>
    <w:p w14:paraId="5C9C9C35" w14:textId="77777777" w:rsidR="00DB2D8C" w:rsidRDefault="00DB2D8C" w:rsidP="00DB2D8C">
      <w:pPr>
        <w:numPr>
          <w:ilvl w:val="0"/>
          <w:numId w:val="7"/>
        </w:numPr>
        <w:tabs>
          <w:tab w:val="clear" w:pos="425"/>
        </w:tabs>
        <w:rPr>
          <w:szCs w:val="24"/>
        </w:rPr>
      </w:pPr>
      <w:r>
        <w:rPr>
          <w:rFonts w:hint="eastAsia"/>
          <w:szCs w:val="24"/>
        </w:rPr>
        <w:t>太陽系行星主要受熱來源是太陽，由這個事實我們可以估計行星表面的溫度。假設太陽是一個黑體，太陽表面的溫度為</w:t>
      </w:r>
      <w:r w:rsidRPr="006E71B2">
        <w:rPr>
          <w:rFonts w:ascii="Times New Roman" w:hAnsi="Times New Roman"/>
          <w:szCs w:val="24"/>
        </w:rPr>
        <w:t>5790K</w:t>
      </w:r>
      <w:r>
        <w:rPr>
          <w:rFonts w:hint="eastAsia"/>
          <w:szCs w:val="24"/>
        </w:rPr>
        <w:t>，太陽半徑為</w:t>
      </w:r>
      <w:r w:rsidR="001D1804" w:rsidRPr="001D1804">
        <w:rPr>
          <w:noProof/>
          <w:position w:val="-12"/>
          <w:szCs w:val="24"/>
        </w:rPr>
        <w:object w:dxaOrig="1420" w:dyaOrig="380" w14:anchorId="27E62DC4">
          <v:shape id="_x0000_i1039" type="#_x0000_t75" alt="" style="width:71.05pt;height:19.05pt;mso-width-percent:0;mso-height-percent:0;mso-width-percent:0;mso-height-percent:0" o:ole="">
            <v:imagedata r:id="rId44" o:title=""/>
          </v:shape>
          <o:OLEObject Type="Embed" ProgID="Equation.3" ShapeID="_x0000_i1039" DrawAspect="Content" ObjectID="_1742751097" r:id="rId45"/>
        </w:object>
      </w:r>
      <w:r>
        <w:rPr>
          <w:rFonts w:hint="eastAsia"/>
          <w:szCs w:val="24"/>
        </w:rPr>
        <w:t>。黑體輻射的公式為</w:t>
      </w:r>
      <w:r w:rsidR="001D1804" w:rsidRPr="001D1804">
        <w:rPr>
          <w:noProof/>
          <w:position w:val="-6"/>
          <w:szCs w:val="24"/>
        </w:rPr>
        <w:object w:dxaOrig="1020" w:dyaOrig="320" w14:anchorId="111E8094">
          <v:shape id="_x0000_i1038" type="#_x0000_t75" alt="" style="width:51pt;height:15.75pt;mso-width-percent:0;mso-height-percent:0;mso-width-percent:0;mso-height-percent:0" o:ole="">
            <v:imagedata r:id="rId46" o:title=""/>
          </v:shape>
          <o:OLEObject Type="Embed" ProgID="Equation.3" ShapeID="_x0000_i1038" DrawAspect="Content" ObjectID="_1742751098" r:id="rId47"/>
        </w:object>
      </w:r>
      <w:r>
        <w:rPr>
          <w:rFonts w:hint="eastAsia"/>
          <w:szCs w:val="24"/>
        </w:rPr>
        <w:t>，</w:t>
      </w:r>
      <w:r w:rsidR="001D1804" w:rsidRPr="001D1804">
        <w:rPr>
          <w:noProof/>
          <w:position w:val="-6"/>
          <w:szCs w:val="24"/>
        </w:rPr>
        <w:object w:dxaOrig="2420" w:dyaOrig="320" w14:anchorId="1D68CD5B">
          <v:shape id="_x0000_i1037" type="#_x0000_t75" alt="" style="width:121.1pt;height:15.75pt;mso-width-percent:0;mso-height-percent:0;mso-width-percent:0;mso-height-percent:0" o:ole="">
            <v:imagedata r:id="rId48" o:title=""/>
          </v:shape>
          <o:OLEObject Type="Embed" ProgID="Equation.3" ShapeID="_x0000_i1037" DrawAspect="Content" ObjectID="_1742751099" r:id="rId49"/>
        </w:object>
      </w:r>
      <w:r>
        <w:rPr>
          <w:rFonts w:hint="eastAsia"/>
          <w:szCs w:val="24"/>
        </w:rPr>
        <w:t>。</w:t>
      </w:r>
    </w:p>
    <w:p w14:paraId="7F218447" w14:textId="77777777" w:rsidR="00DB2D8C" w:rsidRDefault="00DB2D8C" w:rsidP="00511E38">
      <w:pPr>
        <w:numPr>
          <w:ilvl w:val="0"/>
          <w:numId w:val="8"/>
        </w:numPr>
        <w:spacing w:line="360" w:lineRule="auto"/>
        <w:ind w:left="782" w:hanging="357"/>
        <w:rPr>
          <w:szCs w:val="24"/>
        </w:rPr>
      </w:pPr>
      <w:r>
        <w:rPr>
          <w:rFonts w:hint="eastAsia"/>
          <w:szCs w:val="24"/>
        </w:rPr>
        <w:t>計算太陽表面所發出</w:t>
      </w:r>
      <w:r w:rsidR="006E71B2">
        <w:rPr>
          <w:rFonts w:hint="eastAsia"/>
          <w:szCs w:val="24"/>
        </w:rPr>
        <w:t>的</w:t>
      </w:r>
      <w:r>
        <w:rPr>
          <w:rFonts w:hint="eastAsia"/>
          <w:szCs w:val="24"/>
        </w:rPr>
        <w:t>黑體輻射的總功率為多少</w:t>
      </w:r>
      <w:r w:rsidRPr="00E6464F">
        <w:rPr>
          <w:rFonts w:ascii="Times New Roman" w:hAnsi="Times New Roman"/>
          <w:szCs w:val="24"/>
        </w:rPr>
        <w:t>W</w:t>
      </w:r>
      <w:r>
        <w:rPr>
          <w:rFonts w:hint="eastAsia"/>
          <w:szCs w:val="24"/>
        </w:rPr>
        <w:t>？</w:t>
      </w:r>
      <w:r w:rsidR="00E91B8F">
        <w:rPr>
          <w:rFonts w:hint="eastAsia"/>
          <w:szCs w:val="24"/>
        </w:rPr>
        <w:t>(7</w:t>
      </w:r>
      <w:r>
        <w:rPr>
          <w:rFonts w:hint="eastAsia"/>
          <w:szCs w:val="24"/>
        </w:rPr>
        <w:t>)</w:t>
      </w:r>
    </w:p>
    <w:p w14:paraId="43DC8EA1" w14:textId="77777777" w:rsidR="00DB2D8C" w:rsidRDefault="00DB2D8C" w:rsidP="00511E38">
      <w:pPr>
        <w:numPr>
          <w:ilvl w:val="0"/>
          <w:numId w:val="8"/>
        </w:numPr>
        <w:spacing w:line="360" w:lineRule="auto"/>
        <w:ind w:left="782" w:hanging="357"/>
        <w:rPr>
          <w:szCs w:val="24"/>
        </w:rPr>
      </w:pPr>
      <w:r>
        <w:rPr>
          <w:rFonts w:hint="eastAsia"/>
          <w:szCs w:val="24"/>
        </w:rPr>
        <w:t>海王星距離太陽的平均距離為</w:t>
      </w:r>
      <w:r w:rsidR="001D1804" w:rsidRPr="001D1804">
        <w:rPr>
          <w:noProof/>
          <w:position w:val="-12"/>
          <w:szCs w:val="24"/>
        </w:rPr>
        <w:object w:dxaOrig="1780" w:dyaOrig="380" w14:anchorId="4962C68C">
          <v:shape id="_x0000_i1036" type="#_x0000_t75" alt="" style="width:88.7pt;height:19.05pt;mso-width-percent:0;mso-height-percent:0;mso-width-percent:0;mso-height-percent:0" o:ole="">
            <v:imagedata r:id="rId50" o:title=""/>
          </v:shape>
          <o:OLEObject Type="Embed" ProgID="Equation.3" ShapeID="_x0000_i1036" DrawAspect="Content" ObjectID="_1742751100" r:id="rId51"/>
        </w:object>
      </w:r>
      <w:r>
        <w:rPr>
          <w:rFonts w:hint="eastAsia"/>
          <w:szCs w:val="24"/>
        </w:rPr>
        <w:t>，假設海王星的軌道是一個圓，海王星的半徑為</w:t>
      </w:r>
      <w:r w:rsidR="001D1804" w:rsidRPr="001D1804">
        <w:rPr>
          <w:noProof/>
          <w:position w:val="-12"/>
          <w:szCs w:val="24"/>
        </w:rPr>
        <w:object w:dxaOrig="1660" w:dyaOrig="380" w14:anchorId="43991CB0">
          <v:shape id="_x0000_i1035" type="#_x0000_t75" alt="" style="width:82.95pt;height:19.05pt;mso-width-percent:0;mso-height-percent:0;mso-width-percent:0;mso-height-percent:0" o:ole="">
            <v:imagedata r:id="rId52" o:title=""/>
          </v:shape>
          <o:OLEObject Type="Embed" ProgID="Equation.3" ShapeID="_x0000_i1035" DrawAspect="Content" ObjectID="_1742751101" r:id="rId53"/>
        </w:object>
      </w:r>
      <w:r>
        <w:rPr>
          <w:rFonts w:hint="eastAsia"/>
          <w:szCs w:val="24"/>
        </w:rPr>
        <w:t>，</w:t>
      </w:r>
      <w:r w:rsidR="00130CC5">
        <w:rPr>
          <w:rFonts w:hint="eastAsia"/>
          <w:szCs w:val="24"/>
        </w:rPr>
        <w:t>由此可以寫下</w:t>
      </w:r>
      <w:r w:rsidR="006E71B2">
        <w:rPr>
          <w:rFonts w:hint="eastAsia"/>
          <w:szCs w:val="24"/>
        </w:rPr>
        <w:t>在海王星軌道處，每單位垂直面積所接受的來自太陽的幅射功率。</w:t>
      </w:r>
      <w:r w:rsidR="00F339D1">
        <w:rPr>
          <w:rFonts w:hint="eastAsia"/>
          <w:szCs w:val="24"/>
        </w:rPr>
        <w:t>以此量進一步</w:t>
      </w:r>
      <w:r w:rsidR="006E71B2">
        <w:rPr>
          <w:rFonts w:hint="eastAsia"/>
          <w:szCs w:val="24"/>
        </w:rPr>
        <w:t>計算</w:t>
      </w:r>
      <w:r>
        <w:rPr>
          <w:rFonts w:hint="eastAsia"/>
          <w:szCs w:val="24"/>
        </w:rPr>
        <w:t>海王星</w:t>
      </w:r>
      <w:r w:rsidR="006E71B2">
        <w:rPr>
          <w:rFonts w:hint="eastAsia"/>
          <w:szCs w:val="24"/>
        </w:rPr>
        <w:t>的</w:t>
      </w:r>
      <w:r w:rsidR="00F339D1">
        <w:rPr>
          <w:rFonts w:hint="eastAsia"/>
          <w:szCs w:val="24"/>
        </w:rPr>
        <w:t>整個</w:t>
      </w:r>
      <w:r w:rsidR="006E71B2">
        <w:rPr>
          <w:rFonts w:hint="eastAsia"/>
          <w:szCs w:val="24"/>
        </w:rPr>
        <w:t>表面</w:t>
      </w:r>
      <w:r>
        <w:rPr>
          <w:rFonts w:hint="eastAsia"/>
          <w:szCs w:val="24"/>
        </w:rPr>
        <w:t>所接受到的太陽輻射</w:t>
      </w:r>
      <w:r w:rsidR="00F339D1">
        <w:rPr>
          <w:rFonts w:hint="eastAsia"/>
          <w:szCs w:val="24"/>
        </w:rPr>
        <w:t>總</w:t>
      </w:r>
      <w:r>
        <w:rPr>
          <w:rFonts w:hint="eastAsia"/>
          <w:szCs w:val="24"/>
        </w:rPr>
        <w:t>功率。</w:t>
      </w:r>
      <w:r w:rsidR="0096274B">
        <w:rPr>
          <w:rFonts w:hint="eastAsia"/>
          <w:szCs w:val="24"/>
        </w:rPr>
        <w:t>(</w:t>
      </w:r>
      <w:r w:rsidR="00E91B8F">
        <w:rPr>
          <w:rFonts w:hint="eastAsia"/>
          <w:szCs w:val="24"/>
        </w:rPr>
        <w:t>7</w:t>
      </w:r>
      <w:r>
        <w:rPr>
          <w:rFonts w:hint="eastAsia"/>
          <w:szCs w:val="24"/>
        </w:rPr>
        <w:t>)</w:t>
      </w:r>
    </w:p>
    <w:p w14:paraId="7F58939F" w14:textId="77777777" w:rsidR="00DB2D8C" w:rsidRDefault="00DB2D8C" w:rsidP="00DB2D8C">
      <w:pPr>
        <w:ind w:left="785"/>
        <w:rPr>
          <w:szCs w:val="24"/>
        </w:rPr>
      </w:pPr>
      <w:r>
        <w:rPr>
          <w:rFonts w:hint="eastAsia"/>
          <w:szCs w:val="24"/>
        </w:rPr>
        <w:t>提示：在海王星的距離處，太陽的功率會平均分配在以</w:t>
      </w:r>
      <w:r w:rsidR="001D1804" w:rsidRPr="001D1804">
        <w:rPr>
          <w:noProof/>
          <w:position w:val="-12"/>
          <w:szCs w:val="24"/>
        </w:rPr>
        <w:object w:dxaOrig="1780" w:dyaOrig="380" w14:anchorId="4A42264B">
          <v:shape id="_x0000_i1034" type="#_x0000_t75" alt="" style="width:88.7pt;height:19.05pt;mso-width-percent:0;mso-height-percent:0;mso-width-percent:0;mso-height-percent:0" o:ole="">
            <v:imagedata r:id="rId50" o:title=""/>
          </v:shape>
          <o:OLEObject Type="Embed" ProgID="Equation.3" ShapeID="_x0000_i1034" DrawAspect="Content" ObjectID="_1742751102" r:id="rId54"/>
        </w:object>
      </w:r>
      <w:r>
        <w:rPr>
          <w:rFonts w:hint="eastAsia"/>
          <w:szCs w:val="24"/>
        </w:rPr>
        <w:t>為半徑的球面上，而海王星所接收到的部分即是此球面上一個以</w:t>
      </w:r>
      <w:r w:rsidR="001D1804" w:rsidRPr="001D1804">
        <w:rPr>
          <w:noProof/>
          <w:position w:val="-12"/>
          <w:szCs w:val="24"/>
        </w:rPr>
        <w:object w:dxaOrig="1660" w:dyaOrig="380" w14:anchorId="066BB552">
          <v:shape id="_x0000_i1033" type="#_x0000_t75" alt="" style="width:82.95pt;height:19.05pt;mso-width-percent:0;mso-height-percent:0;mso-width-percent:0;mso-height-percent:0" o:ole="">
            <v:imagedata r:id="rId52" o:title=""/>
          </v:shape>
          <o:OLEObject Type="Embed" ProgID="Equation.3" ShapeID="_x0000_i1033" DrawAspect="Content" ObjectID="_1742751103" r:id="rId55"/>
        </w:object>
      </w:r>
      <w:r>
        <w:rPr>
          <w:rFonts w:hint="eastAsia"/>
          <w:szCs w:val="24"/>
        </w:rPr>
        <w:t>為半徑的圓所接收到的分量。</w:t>
      </w:r>
    </w:p>
    <w:p w14:paraId="04243280" w14:textId="77777777" w:rsidR="00DB2D8C" w:rsidRDefault="00DB2D8C" w:rsidP="00EA18C9">
      <w:pPr>
        <w:numPr>
          <w:ilvl w:val="0"/>
          <w:numId w:val="8"/>
        </w:numPr>
        <w:spacing w:line="360" w:lineRule="auto"/>
        <w:ind w:left="782" w:hanging="357"/>
        <w:rPr>
          <w:szCs w:val="24"/>
        </w:rPr>
      </w:pPr>
      <w:r>
        <w:rPr>
          <w:rFonts w:hint="eastAsia"/>
          <w:szCs w:val="24"/>
        </w:rPr>
        <w:t>假設海王星表面</w:t>
      </w:r>
      <w:r w:rsidR="0096274B">
        <w:rPr>
          <w:rFonts w:hint="eastAsia"/>
          <w:szCs w:val="24"/>
        </w:rPr>
        <w:t>也</w:t>
      </w:r>
      <w:r>
        <w:rPr>
          <w:rFonts w:hint="eastAsia"/>
          <w:szCs w:val="24"/>
        </w:rPr>
        <w:t>是黑體，</w:t>
      </w:r>
      <w:r w:rsidR="007D32A4">
        <w:rPr>
          <w:rFonts w:hint="eastAsia"/>
          <w:szCs w:val="24"/>
        </w:rPr>
        <w:t>溫度為</w:t>
      </w:r>
      <w:r w:rsidR="007D32A4" w:rsidRPr="007D32A4">
        <w:rPr>
          <w:rFonts w:ascii="Times New Roman" w:hAnsi="Times New Roman"/>
          <w:i/>
          <w:szCs w:val="24"/>
        </w:rPr>
        <w:t>T</w:t>
      </w:r>
      <w:r w:rsidR="006E71B2">
        <w:rPr>
          <w:rFonts w:hint="eastAsia"/>
          <w:szCs w:val="24"/>
        </w:rPr>
        <w:t>，寫下</w:t>
      </w:r>
      <w:r w:rsidR="007D32A4">
        <w:rPr>
          <w:rFonts w:hint="eastAsia"/>
          <w:szCs w:val="24"/>
        </w:rPr>
        <w:t>它所輻射的總熱量，以</w:t>
      </w:r>
      <w:r w:rsidR="007D32A4" w:rsidRPr="007D32A4">
        <w:rPr>
          <w:rFonts w:ascii="Times New Roman" w:hAnsi="Times New Roman"/>
          <w:i/>
          <w:szCs w:val="24"/>
        </w:rPr>
        <w:t>T</w:t>
      </w:r>
      <w:r w:rsidR="007D32A4">
        <w:rPr>
          <w:rFonts w:hint="eastAsia"/>
          <w:szCs w:val="24"/>
        </w:rPr>
        <w:t>表示。因為它是黑體，</w:t>
      </w:r>
      <w:r>
        <w:rPr>
          <w:rFonts w:hint="eastAsia"/>
          <w:szCs w:val="24"/>
        </w:rPr>
        <w:t>所以</w:t>
      </w:r>
      <w:r w:rsidR="007D32A4">
        <w:rPr>
          <w:rFonts w:hint="eastAsia"/>
          <w:szCs w:val="24"/>
        </w:rPr>
        <w:t>海王星的表面會</w:t>
      </w:r>
      <w:r>
        <w:rPr>
          <w:rFonts w:hint="eastAsia"/>
          <w:szCs w:val="24"/>
        </w:rPr>
        <w:t>吸收所有來自太陽照射的熱量。而達熱平衡時，它所輻射的總熱量，必須等於所吸收來自太陽的熱量。</w:t>
      </w:r>
      <w:r w:rsidR="007D32A4">
        <w:rPr>
          <w:rFonts w:hint="eastAsia"/>
          <w:szCs w:val="24"/>
        </w:rPr>
        <w:t>以此條件，</w:t>
      </w:r>
      <w:r>
        <w:rPr>
          <w:rFonts w:hint="eastAsia"/>
          <w:szCs w:val="24"/>
        </w:rPr>
        <w:t>估計海王星的溫度</w:t>
      </w:r>
      <w:r w:rsidR="006E71B2" w:rsidRPr="007D32A4">
        <w:rPr>
          <w:rFonts w:ascii="Times New Roman" w:hAnsi="Times New Roman"/>
          <w:i/>
          <w:szCs w:val="24"/>
        </w:rPr>
        <w:t>T</w:t>
      </w:r>
      <w:r>
        <w:rPr>
          <w:rFonts w:hint="eastAsia"/>
          <w:szCs w:val="24"/>
        </w:rPr>
        <w:t>。（</w:t>
      </w:r>
      <w:r w:rsidR="00E6464F">
        <w:rPr>
          <w:rFonts w:hint="eastAsia"/>
          <w:szCs w:val="24"/>
        </w:rPr>
        <w:t>因為海王星幾乎沒有大氣層，因此可以忽略</w:t>
      </w:r>
      <w:r>
        <w:rPr>
          <w:rFonts w:hint="eastAsia"/>
          <w:szCs w:val="24"/>
        </w:rPr>
        <w:t>溫式效應，估計出來的溫度與海王星上大氣層外的溫度大致相符。）</w:t>
      </w:r>
    </w:p>
    <w:p w14:paraId="7BB2162A" w14:textId="77777777" w:rsidR="00DD498A" w:rsidRPr="00DD498A" w:rsidRDefault="00DD498A" w:rsidP="00DD498A">
      <w:pPr>
        <w:ind w:left="360"/>
        <w:rPr>
          <w:rFonts w:ascii="Times New Roman" w:hAnsi="Times New Roman"/>
          <w:szCs w:val="24"/>
        </w:rPr>
      </w:pPr>
      <w:r w:rsidRPr="00DD498A">
        <w:rPr>
          <w:rFonts w:ascii="Times New Roman" w:hAnsi="Times New Roman" w:hint="eastAsia"/>
          <w:szCs w:val="24"/>
        </w:rPr>
        <w:t>解答：</w:t>
      </w:r>
    </w:p>
    <w:p w14:paraId="7A0935E7" w14:textId="77777777" w:rsidR="00DD498A" w:rsidRPr="00DD498A" w:rsidRDefault="001D1804" w:rsidP="00DD498A">
      <w:pPr>
        <w:numPr>
          <w:ilvl w:val="0"/>
          <w:numId w:val="16"/>
        </w:numPr>
        <w:rPr>
          <w:rFonts w:ascii="Times New Roman" w:hAnsi="Times New Roman"/>
          <w:szCs w:val="24"/>
        </w:rPr>
      </w:pPr>
      <w:r w:rsidRPr="001D1804">
        <w:rPr>
          <w:rFonts w:ascii="Times New Roman" w:hAnsi="Times New Roman"/>
          <w:noProof/>
          <w:position w:val="-12"/>
          <w:szCs w:val="24"/>
        </w:rPr>
        <w:object w:dxaOrig="6200" w:dyaOrig="440" w14:anchorId="42894CC6">
          <v:shape id="_x0000_i1032" type="#_x0000_t75" alt="" style="width:309.95pt;height:21.95pt;mso-width-percent:0;mso-height-percent:0;mso-width-percent:0;mso-height-percent:0" o:ole="">
            <v:imagedata r:id="rId56" o:title=""/>
          </v:shape>
          <o:OLEObject Type="Embed" ProgID="Equation.3" ShapeID="_x0000_i1032" DrawAspect="Content" ObjectID="_1742751104" r:id="rId57"/>
        </w:object>
      </w:r>
      <w:r w:rsidR="00DD498A" w:rsidRPr="00DD498A">
        <w:rPr>
          <w:rFonts w:ascii="Times New Roman" w:hAnsi="Times New Roman" w:hint="eastAsia"/>
          <w:szCs w:val="24"/>
        </w:rPr>
        <w:t>。</w:t>
      </w:r>
    </w:p>
    <w:p w14:paraId="4E65C771" w14:textId="77777777" w:rsidR="00DD498A" w:rsidRPr="00DD498A" w:rsidRDefault="00DD498A" w:rsidP="00DD498A">
      <w:pPr>
        <w:numPr>
          <w:ilvl w:val="0"/>
          <w:numId w:val="16"/>
        </w:numPr>
        <w:rPr>
          <w:rFonts w:ascii="Times New Roman" w:hAnsi="Times New Roman"/>
          <w:szCs w:val="24"/>
        </w:rPr>
      </w:pPr>
      <w:r w:rsidRPr="00DD498A">
        <w:rPr>
          <w:rFonts w:ascii="Times New Roman" w:hAnsi="Times New Roman" w:hint="eastAsia"/>
          <w:szCs w:val="24"/>
        </w:rPr>
        <w:t>在海王星的距離處，太陽的功率會平均分配在以</w:t>
      </w:r>
      <w:r w:rsidR="001D1804" w:rsidRPr="001D1804">
        <w:rPr>
          <w:rFonts w:ascii="Times New Roman" w:hAnsi="Times New Roman"/>
          <w:noProof/>
          <w:position w:val="-12"/>
          <w:szCs w:val="24"/>
        </w:rPr>
        <w:object w:dxaOrig="1780" w:dyaOrig="380" w14:anchorId="16326C09">
          <v:shape id="_x0000_i1031" type="#_x0000_t75" alt="" style="width:88.7pt;height:19.05pt;mso-width-percent:0;mso-height-percent:0;mso-width-percent:0;mso-height-percent:0" o:ole="">
            <v:imagedata r:id="rId50" o:title=""/>
          </v:shape>
          <o:OLEObject Type="Embed" ProgID="Equation.3" ShapeID="_x0000_i1031" DrawAspect="Content" ObjectID="_1742751105" r:id="rId58"/>
        </w:object>
      </w:r>
      <w:r w:rsidRPr="00DD498A">
        <w:rPr>
          <w:rFonts w:ascii="Times New Roman" w:hAnsi="Times New Roman" w:hint="eastAsia"/>
          <w:szCs w:val="24"/>
        </w:rPr>
        <w:t>為半徑的球面上，而海王星所接收到的部分即是此球面上一個以</w:t>
      </w:r>
      <w:r w:rsidR="001D1804" w:rsidRPr="001D1804">
        <w:rPr>
          <w:rFonts w:ascii="Times New Roman" w:hAnsi="Times New Roman"/>
          <w:noProof/>
          <w:position w:val="-12"/>
          <w:szCs w:val="24"/>
        </w:rPr>
        <w:object w:dxaOrig="1660" w:dyaOrig="380" w14:anchorId="44B42724">
          <v:shape id="_x0000_i1030" type="#_x0000_t75" alt="" style="width:82.95pt;height:19.05pt;mso-width-percent:0;mso-height-percent:0;mso-width-percent:0;mso-height-percent:0" o:ole="">
            <v:imagedata r:id="rId52" o:title=""/>
          </v:shape>
          <o:OLEObject Type="Embed" ProgID="Equation.3" ShapeID="_x0000_i1030" DrawAspect="Content" ObjectID="_1742751106" r:id="rId59"/>
        </w:object>
      </w:r>
      <w:r w:rsidRPr="00DD498A">
        <w:rPr>
          <w:rFonts w:ascii="Times New Roman" w:hAnsi="Times New Roman" w:hint="eastAsia"/>
          <w:szCs w:val="24"/>
        </w:rPr>
        <w:t>為半徑的圓所接收到的分量：</w:t>
      </w:r>
      <w:r w:rsidR="001D1804" w:rsidRPr="001D1804">
        <w:rPr>
          <w:rFonts w:ascii="Times New Roman" w:hAnsi="Times New Roman"/>
          <w:noProof/>
          <w:position w:val="-32"/>
          <w:szCs w:val="24"/>
        </w:rPr>
        <w:object w:dxaOrig="6160" w:dyaOrig="800" w14:anchorId="2E84CD9A">
          <v:shape id="_x0000_i1029" type="#_x0000_t75" alt="" style="width:307.55pt;height:40.05pt;mso-width-percent:0;mso-height-percent:0;mso-width-percent:0;mso-height-percent:0" o:ole="">
            <v:imagedata r:id="rId60" o:title=""/>
          </v:shape>
          <o:OLEObject Type="Embed" ProgID="Equation.3" ShapeID="_x0000_i1029" DrawAspect="Content" ObjectID="_1742751107" r:id="rId61"/>
        </w:object>
      </w:r>
      <w:r w:rsidRPr="00DD498A">
        <w:rPr>
          <w:rFonts w:ascii="Times New Roman" w:hAnsi="Times New Roman" w:hint="eastAsia"/>
          <w:szCs w:val="24"/>
        </w:rPr>
        <w:t>。</w:t>
      </w:r>
    </w:p>
    <w:p w14:paraId="31A122E0" w14:textId="77777777" w:rsidR="006310CC" w:rsidRDefault="00DD498A" w:rsidP="00DD498A">
      <w:pPr>
        <w:ind w:left="785"/>
        <w:rPr>
          <w:szCs w:val="24"/>
        </w:rPr>
      </w:pPr>
      <w:r w:rsidRPr="00DD498A">
        <w:rPr>
          <w:rFonts w:ascii="Times New Roman" w:hAnsi="Times New Roman" w:hint="eastAsia"/>
          <w:szCs w:val="24"/>
        </w:rPr>
        <w:t>達熱平衡時，海王星所輻射的總熱量，必須等於所吸收來自太陽的熱量。</w:t>
      </w:r>
      <w:r w:rsidR="001D1804" w:rsidRPr="001D1804">
        <w:rPr>
          <w:rFonts w:ascii="Times New Roman" w:hAnsi="Times New Roman"/>
          <w:noProof/>
          <w:position w:val="-12"/>
          <w:szCs w:val="24"/>
        </w:rPr>
        <w:object w:dxaOrig="6600" w:dyaOrig="440" w14:anchorId="4C6973B7">
          <v:shape id="_x0000_i1028" type="#_x0000_t75" alt="" style="width:329.95pt;height:21.95pt;mso-width-percent:0;mso-height-percent:0;mso-width-percent:0;mso-height-percent:0" o:ole="">
            <v:imagedata r:id="rId62" o:title=""/>
          </v:shape>
          <o:OLEObject Type="Embed" ProgID="Equation.3" ShapeID="_x0000_i1028" DrawAspect="Content" ObjectID="_1742751108" r:id="rId63"/>
        </w:object>
      </w:r>
      <w:r w:rsidRPr="00DD498A">
        <w:rPr>
          <w:rFonts w:ascii="Times New Roman" w:hAnsi="Times New Roman" w:hint="eastAsia"/>
          <w:szCs w:val="24"/>
        </w:rPr>
        <w:t>。</w:t>
      </w:r>
      <w:r w:rsidR="001D1804" w:rsidRPr="001D1804">
        <w:rPr>
          <w:rFonts w:ascii="Times New Roman" w:hAnsi="Times New Roman"/>
          <w:noProof/>
          <w:position w:val="-12"/>
          <w:szCs w:val="24"/>
        </w:rPr>
        <w:object w:dxaOrig="1200" w:dyaOrig="360" w14:anchorId="18FED265">
          <v:shape id="_x0000_i1027" type="#_x0000_t75" alt="" style="width:60.1pt;height:18.6pt;mso-width-percent:0;mso-height-percent:0;mso-width-percent:0;mso-height-percent:0" o:ole="">
            <v:imagedata r:id="rId64" o:title=""/>
          </v:shape>
          <o:OLEObject Type="Embed" ProgID="Equation.3" ShapeID="_x0000_i1027" DrawAspect="Content" ObjectID="_1742751109" r:id="rId65"/>
        </w:object>
      </w:r>
      <w:r>
        <w:rPr>
          <w:rFonts w:ascii="Times New Roman" w:hAnsi="Times New Roman" w:hint="eastAsia"/>
          <w:szCs w:val="24"/>
        </w:rPr>
        <w:t>。</w:t>
      </w:r>
    </w:p>
    <w:p w14:paraId="0DC3C9A3" w14:textId="77777777" w:rsidR="00DB2D8C" w:rsidRDefault="006310CC" w:rsidP="00D91CE6">
      <w:pPr>
        <w:numPr>
          <w:ilvl w:val="0"/>
          <w:numId w:val="7"/>
        </w:numPr>
        <w:tabs>
          <w:tab w:val="clear" w:pos="425"/>
        </w:tabs>
        <w:spacing w:line="360" w:lineRule="auto"/>
        <w:rPr>
          <w:szCs w:val="24"/>
        </w:rPr>
      </w:pPr>
      <w:r>
        <w:rPr>
          <w:rFonts w:hint="eastAsia"/>
          <w:szCs w:val="24"/>
        </w:rPr>
        <w:t>考慮如下圖的電荷分布，</w:t>
      </w:r>
      <w:r w:rsidR="00D91CE6">
        <w:rPr>
          <w:rFonts w:hint="eastAsia"/>
          <w:szCs w:val="24"/>
        </w:rPr>
        <w:t>一個</w:t>
      </w:r>
      <w:r w:rsidR="00D91CE6">
        <w:rPr>
          <w:rFonts w:hint="eastAsia"/>
          <w:szCs w:val="24"/>
        </w:rPr>
        <w:t>2</w:t>
      </w:r>
      <w:r w:rsidR="00D91CE6" w:rsidRPr="00D91CE6">
        <w:rPr>
          <w:rFonts w:hint="eastAsia"/>
          <w:i/>
          <w:szCs w:val="24"/>
        </w:rPr>
        <w:t>q</w:t>
      </w:r>
      <w:r w:rsidR="00D91CE6">
        <w:rPr>
          <w:rFonts w:hint="eastAsia"/>
          <w:szCs w:val="24"/>
        </w:rPr>
        <w:t>的電荷位於原點，兩個</w:t>
      </w:r>
      <w:r w:rsidR="00D91CE6">
        <w:rPr>
          <w:rFonts w:hint="eastAsia"/>
          <w:szCs w:val="24"/>
        </w:rPr>
        <w:t xml:space="preserve"> -</w:t>
      </w:r>
      <w:r w:rsidR="00D91CE6" w:rsidRPr="00D91CE6">
        <w:rPr>
          <w:rFonts w:hint="eastAsia"/>
          <w:i/>
          <w:szCs w:val="24"/>
        </w:rPr>
        <w:t>q</w:t>
      </w:r>
      <w:r w:rsidR="00D91CE6">
        <w:rPr>
          <w:rFonts w:hint="eastAsia"/>
          <w:szCs w:val="24"/>
        </w:rPr>
        <w:t>的電荷分別位於</w:t>
      </w:r>
      <w:r w:rsidR="00D91CE6">
        <w:rPr>
          <w:rFonts w:hint="eastAsia"/>
          <w:szCs w:val="24"/>
        </w:rPr>
        <w:t>y</w:t>
      </w:r>
      <w:r w:rsidR="00D91CE6">
        <w:rPr>
          <w:rFonts w:hint="eastAsia"/>
          <w:szCs w:val="24"/>
        </w:rPr>
        <w:t>軸上上下距原點</w:t>
      </w:r>
      <w:r w:rsidR="00D91CE6" w:rsidRPr="00D91CE6">
        <w:rPr>
          <w:rFonts w:hint="eastAsia"/>
          <w:i/>
          <w:szCs w:val="24"/>
        </w:rPr>
        <w:t>a</w:t>
      </w:r>
      <w:r w:rsidR="00D91CE6">
        <w:rPr>
          <w:rFonts w:hint="eastAsia"/>
          <w:szCs w:val="24"/>
        </w:rPr>
        <w:t>處。</w:t>
      </w:r>
      <w:r w:rsidRPr="00D91CE6">
        <w:rPr>
          <w:rFonts w:hint="eastAsia"/>
          <w:szCs w:val="24"/>
        </w:rPr>
        <w:t>點</w:t>
      </w:r>
      <w:r w:rsidRPr="00D91CE6">
        <w:rPr>
          <w:rFonts w:hint="eastAsia"/>
          <w:szCs w:val="24"/>
        </w:rPr>
        <w:t>A</w:t>
      </w:r>
      <w:r w:rsidR="00D91CE6">
        <w:rPr>
          <w:rFonts w:hint="eastAsia"/>
          <w:szCs w:val="24"/>
        </w:rPr>
        <w:t>位於</w:t>
      </w:r>
      <w:r w:rsidR="00D91CE6">
        <w:rPr>
          <w:rFonts w:hint="eastAsia"/>
          <w:szCs w:val="24"/>
        </w:rPr>
        <w:t>x</w:t>
      </w:r>
      <w:r w:rsidR="00D91CE6">
        <w:rPr>
          <w:rFonts w:hint="eastAsia"/>
          <w:szCs w:val="24"/>
        </w:rPr>
        <w:t>軸上，</w:t>
      </w:r>
      <w:r w:rsidRPr="00D91CE6">
        <w:rPr>
          <w:rFonts w:hint="eastAsia"/>
          <w:szCs w:val="24"/>
        </w:rPr>
        <w:t>與原點的距離為</w: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r>
          <w:rPr>
            <w:rFonts w:ascii="Cambria Math" w:hAnsi="Cambria Math"/>
            <w:szCs w:val="24"/>
          </w:rPr>
          <m:t xml:space="preserve">r </m:t>
        </m:r>
      </m:oMath>
      <w:r w:rsidRPr="00D91CE6">
        <w:rPr>
          <w:rFonts w:hint="eastAsia"/>
          <w:szCs w:val="24"/>
        </w:rPr>
        <w:t>。計算在點</w:t>
      </w:r>
      <w:r w:rsidRPr="00D91CE6">
        <w:rPr>
          <w:rFonts w:hint="eastAsia"/>
          <w:szCs w:val="24"/>
        </w:rPr>
        <w:t>A</w:t>
      </w:r>
      <w:r w:rsidRPr="00D91CE6">
        <w:rPr>
          <w:rFonts w:hint="eastAsia"/>
          <w:szCs w:val="24"/>
        </w:rPr>
        <w:t>處的電場</w:t>
      </w:r>
      <w:r w:rsidR="00CC1EED" w:rsidRPr="00D91CE6">
        <w:rPr>
          <w:rFonts w:hint="eastAsia"/>
          <w:szCs w:val="24"/>
        </w:rPr>
        <w:t>大小</w:t>
      </w:r>
      <w:r w:rsidRPr="00D91CE6">
        <w:rPr>
          <w:rFonts w:hint="eastAsia"/>
          <w:szCs w:val="24"/>
        </w:rPr>
        <w:t>？考慮</w: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r>
          <w:rPr>
            <w:rFonts w:ascii="Cambria Math" w:hAnsi="Cambria Math"/>
            <w:szCs w:val="24"/>
          </w:rPr>
          <m:t>r≫a</m:t>
        </m:r>
        <m:r>
          <m:rPr>
            <m:sty m:val="p"/>
          </m:rPr>
          <w:rPr>
            <w:rFonts w:ascii="Cambria Math" w:hAnsi="Cambria Math" w:hint="eastAsia"/>
            <w:szCs w:val="24"/>
          </w:rPr>
          <m:t xml:space="preserve"> </m:t>
        </m:r>
      </m:oMath>
      <w:r w:rsidRPr="00D91CE6">
        <w:rPr>
          <w:rFonts w:hint="eastAsia"/>
          <w:szCs w:val="24"/>
        </w:rPr>
        <w:t>的情況，計算電場的近似值。</w:t>
      </w:r>
      <w:r w:rsidR="00D91CE6" w:rsidRPr="00D91CE6">
        <w:rPr>
          <w:rFonts w:hint="eastAsia"/>
          <w:szCs w:val="24"/>
        </w:rPr>
        <w:t>(20)</w:t>
      </w:r>
    </w:p>
    <w:p w14:paraId="2B1B3906" w14:textId="77777777" w:rsidR="00DD498A" w:rsidRPr="00FF05DB" w:rsidRDefault="00DD498A" w:rsidP="00FF05DB">
      <w:pPr>
        <w:ind w:left="360"/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解答：</w:t>
      </w:r>
      <w:r w:rsidR="001D1804" w:rsidRPr="001D1804">
        <w:rPr>
          <w:rFonts w:ascii="Times New Roman" w:hAnsi="Times New Roman"/>
          <w:noProof/>
          <w:position w:val="-56"/>
          <w:szCs w:val="24"/>
        </w:rPr>
        <w:object w:dxaOrig="1920" w:dyaOrig="940" w14:anchorId="069D9173">
          <v:shape id="_x0000_i1026" type="#_x0000_t75" alt="" style="width:95.85pt;height:46.75pt;mso-width-percent:0;mso-height-percent:0;mso-width-percent:0;mso-height-percent:0" o:ole="">
            <v:imagedata r:id="rId66" o:title=""/>
          </v:shape>
          <o:OLEObject Type="Embed" ProgID="Equation.DSMT4" ShapeID="_x0000_i1026" DrawAspect="Content" ObjectID="_1742751110" r:id="rId67"/>
        </w:object>
      </w:r>
      <w:r w:rsidRPr="00DD498A">
        <w:rPr>
          <w:rFonts w:ascii="Times New Roman" w:hAnsi="Times New Roman" w:hint="eastAsia"/>
          <w:szCs w:val="24"/>
        </w:rPr>
        <w:t xml:space="preserve"> For </w:t>
      </w:r>
      <w:r w:rsidR="001D1804" w:rsidRPr="001D1804">
        <w:rPr>
          <w:rFonts w:ascii="Times New Roman" w:hAnsi="Times New Roman"/>
          <w:noProof/>
          <w:position w:val="-6"/>
          <w:szCs w:val="24"/>
        </w:rPr>
        <w:object w:dxaOrig="680" w:dyaOrig="220" w14:anchorId="1C25C76B">
          <v:shape id="_x0000_i1025" type="#_x0000_t75" alt="" style="width:33.85pt;height:10.95pt;mso-width-percent:0;mso-height-percent:0;mso-width-percent:0;mso-height-percent:0" o:ole="">
            <v:imagedata r:id="rId68" o:title=""/>
          </v:shape>
          <o:OLEObject Type="Embed" ProgID="Equation.DSMT4" ShapeID="_x0000_i1025" DrawAspect="Content" ObjectID="_1742751111" r:id="rId69"/>
        </w:object>
      </w:r>
      <w:r w:rsidRPr="00DD498A">
        <w:rPr>
          <w:rFonts w:ascii="Times New Roman" w:hAnsi="Times New Roman" w:hint="eastAsia"/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E</m:t>
        </m:r>
        <m:r>
          <m:rPr>
            <m:sty m:val="p"/>
          </m:rPr>
          <w:rPr>
            <w:rFonts w:ascii="Cambria Math" w:hAnsi="Cambria Math"/>
            <w:szCs w:val="24"/>
          </w:rPr>
          <m:t>→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 w:hint="eastAsia"/>
                <w:szCs w:val="24"/>
              </w:rPr>
              <m:t>3</m:t>
            </m:r>
            <m:r>
              <w:rPr>
                <w:rFonts w:ascii="Cambria Math" w:hAnsi="Cambria Math"/>
                <w:szCs w:val="24"/>
              </w:rPr>
              <m:t>kq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hint="eastAsia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</m:den>
        </m:f>
      </m:oMath>
    </w:p>
    <w:p w14:paraId="4E67679B" w14:textId="77777777" w:rsidR="00B112A3" w:rsidRDefault="00A94CEF" w:rsidP="00D91CE6">
      <w:pPr>
        <w:snapToGrid w:val="0"/>
        <w:spacing w:line="360" w:lineRule="auto"/>
        <w:ind w:left="720"/>
        <w:jc w:val="center"/>
      </w:pPr>
      <w:r>
        <w:rPr>
          <w:noProof/>
        </w:rPr>
        <w:lastRenderedPageBreak/>
        <w:drawing>
          <wp:inline distT="0" distB="0" distL="0" distR="0" wp14:anchorId="30EC7D26" wp14:editId="7B89EE59">
            <wp:extent cx="1311757" cy="1591282"/>
            <wp:effectExtent l="0" t="0" r="3175" b="9525"/>
            <wp:docPr id="1" name="圖片 1" descr="fig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g2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27" cy="159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2A3" w:rsidSect="001B10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EF1E" w14:textId="77777777" w:rsidR="001D1804" w:rsidRDefault="001D1804" w:rsidP="0060108C">
      <w:r>
        <w:separator/>
      </w:r>
    </w:p>
  </w:endnote>
  <w:endnote w:type="continuationSeparator" w:id="0">
    <w:p w14:paraId="3D1C98DB" w14:textId="77777777" w:rsidR="001D1804" w:rsidRDefault="001D1804" w:rsidP="0060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FKai-SB">
    <w:altName w:val="SimSun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9A51" w14:textId="77777777" w:rsidR="001D1804" w:rsidRDefault="001D1804" w:rsidP="0060108C">
      <w:r>
        <w:separator/>
      </w:r>
    </w:p>
  </w:footnote>
  <w:footnote w:type="continuationSeparator" w:id="0">
    <w:p w14:paraId="7BC30F5E" w14:textId="77777777" w:rsidR="001D1804" w:rsidRDefault="001D1804" w:rsidP="00601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E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4C1038B"/>
    <w:multiLevelType w:val="singleLevel"/>
    <w:tmpl w:val="CAAA6BBE"/>
    <w:lvl w:ilvl="0">
      <w:start w:val="1"/>
      <w:numFmt w:val="upperLetter"/>
      <w:lvlText w:val="%1."/>
      <w:lvlJc w:val="left"/>
      <w:pPr>
        <w:tabs>
          <w:tab w:val="num" w:pos="680"/>
        </w:tabs>
        <w:ind w:left="680" w:hanging="453"/>
      </w:pPr>
      <w:rPr>
        <w:rFonts w:ascii="Times New Roman" w:eastAsia="PMingLiU" w:hAnsi="Times New Roman" w:cs="Times New Roman"/>
      </w:rPr>
    </w:lvl>
  </w:abstractNum>
  <w:abstractNum w:abstractNumId="2" w15:restartNumberingAfterBreak="0">
    <w:nsid w:val="07933EDC"/>
    <w:multiLevelType w:val="hybridMultilevel"/>
    <w:tmpl w:val="AF560F0E"/>
    <w:lvl w:ilvl="0" w:tplc="D71258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21D2134"/>
    <w:multiLevelType w:val="hybridMultilevel"/>
    <w:tmpl w:val="0700CC6E"/>
    <w:lvl w:ilvl="0" w:tplc="A246F442">
      <w:start w:val="1"/>
      <w:numFmt w:val="upperLetter"/>
      <w:lvlText w:val="%1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" w15:restartNumberingAfterBreak="0">
    <w:nsid w:val="13473150"/>
    <w:multiLevelType w:val="hybridMultilevel"/>
    <w:tmpl w:val="0ACA35BC"/>
    <w:lvl w:ilvl="0" w:tplc="DF30C256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5" w15:restartNumberingAfterBreak="0">
    <w:nsid w:val="165168C5"/>
    <w:multiLevelType w:val="hybridMultilevel"/>
    <w:tmpl w:val="28BC355C"/>
    <w:lvl w:ilvl="0" w:tplc="2272F87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C2D177C"/>
    <w:multiLevelType w:val="hybridMultilevel"/>
    <w:tmpl w:val="7BA60520"/>
    <w:lvl w:ilvl="0" w:tplc="A3DA81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9934C1"/>
    <w:multiLevelType w:val="hybridMultilevel"/>
    <w:tmpl w:val="144CE45C"/>
    <w:lvl w:ilvl="0" w:tplc="3CF872A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756EDA"/>
    <w:multiLevelType w:val="hybridMultilevel"/>
    <w:tmpl w:val="0F860958"/>
    <w:lvl w:ilvl="0" w:tplc="37644A4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45714296"/>
    <w:multiLevelType w:val="hybridMultilevel"/>
    <w:tmpl w:val="1CF445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976322"/>
    <w:multiLevelType w:val="hybridMultilevel"/>
    <w:tmpl w:val="B0A8C2B6"/>
    <w:lvl w:ilvl="0" w:tplc="666820E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51F90C30"/>
    <w:multiLevelType w:val="hybridMultilevel"/>
    <w:tmpl w:val="AA2CCCD6"/>
    <w:lvl w:ilvl="0" w:tplc="F6C459F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55087F46">
      <w:start w:val="1"/>
      <w:numFmt w:val="upperLetter"/>
      <w:lvlText w:val="%2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2" w:tplc="3834B26A">
      <w:start w:val="1"/>
      <w:numFmt w:val="upperLetter"/>
      <w:lvlText w:val="(%3)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2" w15:restartNumberingAfterBreak="0">
    <w:nsid w:val="65372DD3"/>
    <w:multiLevelType w:val="hybridMultilevel"/>
    <w:tmpl w:val="41328906"/>
    <w:lvl w:ilvl="0" w:tplc="202ED90E">
      <w:start w:val="1"/>
      <w:numFmt w:val="upperLetter"/>
      <w:lvlText w:val="%1."/>
      <w:lvlJc w:val="left"/>
      <w:pPr>
        <w:tabs>
          <w:tab w:val="num" w:pos="828"/>
        </w:tabs>
        <w:ind w:left="828" w:hanging="360"/>
      </w:pPr>
      <w:rPr>
        <w:rFonts w:ascii="Calibri" w:eastAsia="PMingLiU" w:hAnsi="Calibri" w:cs="Times New Roman"/>
      </w:rPr>
    </w:lvl>
    <w:lvl w:ilvl="1" w:tplc="F30CA160">
      <w:start w:val="4"/>
      <w:numFmt w:val="decimal"/>
      <w:lvlText w:val="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8"/>
        </w:tabs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8"/>
        </w:tabs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8"/>
        </w:tabs>
        <w:ind w:left="4788" w:hanging="480"/>
      </w:pPr>
    </w:lvl>
  </w:abstractNum>
  <w:abstractNum w:abstractNumId="13" w15:restartNumberingAfterBreak="0">
    <w:nsid w:val="6FBF4269"/>
    <w:multiLevelType w:val="hybridMultilevel"/>
    <w:tmpl w:val="4552A64E"/>
    <w:lvl w:ilvl="0" w:tplc="86864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048F10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7E13CAB"/>
    <w:multiLevelType w:val="hybridMultilevel"/>
    <w:tmpl w:val="640E04C0"/>
    <w:lvl w:ilvl="0" w:tplc="F648B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D42A2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B0A7658"/>
    <w:multiLevelType w:val="hybridMultilevel"/>
    <w:tmpl w:val="73A611C4"/>
    <w:lvl w:ilvl="0" w:tplc="258A89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04934792">
    <w:abstractNumId w:val="14"/>
  </w:num>
  <w:num w:numId="2" w16cid:durableId="69277955">
    <w:abstractNumId w:val="3"/>
  </w:num>
  <w:num w:numId="3" w16cid:durableId="915669962">
    <w:abstractNumId w:val="1"/>
  </w:num>
  <w:num w:numId="4" w16cid:durableId="2144422635">
    <w:abstractNumId w:val="9"/>
  </w:num>
  <w:num w:numId="5" w16cid:durableId="1011832318">
    <w:abstractNumId w:val="2"/>
  </w:num>
  <w:num w:numId="6" w16cid:durableId="909268726">
    <w:abstractNumId w:val="11"/>
  </w:num>
  <w:num w:numId="7" w16cid:durableId="468477999">
    <w:abstractNumId w:val="0"/>
  </w:num>
  <w:num w:numId="8" w16cid:durableId="1069186130">
    <w:abstractNumId w:val="8"/>
  </w:num>
  <w:num w:numId="9" w16cid:durableId="203257987">
    <w:abstractNumId w:val="4"/>
  </w:num>
  <w:num w:numId="10" w16cid:durableId="1038434848">
    <w:abstractNumId w:val="10"/>
  </w:num>
  <w:num w:numId="11" w16cid:durableId="1842113921">
    <w:abstractNumId w:val="13"/>
  </w:num>
  <w:num w:numId="12" w16cid:durableId="1216233195">
    <w:abstractNumId w:val="12"/>
  </w:num>
  <w:num w:numId="13" w16cid:durableId="1989477607">
    <w:abstractNumId w:val="5"/>
  </w:num>
  <w:num w:numId="14" w16cid:durableId="1736127631">
    <w:abstractNumId w:val="6"/>
  </w:num>
  <w:num w:numId="15" w16cid:durableId="1538080306">
    <w:abstractNumId w:val="7"/>
  </w:num>
  <w:num w:numId="16" w16cid:durableId="9981941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08C"/>
    <w:rsid w:val="00025F48"/>
    <w:rsid w:val="00036CD6"/>
    <w:rsid w:val="00084A86"/>
    <w:rsid w:val="000C33AE"/>
    <w:rsid w:val="000D5ADB"/>
    <w:rsid w:val="000E652E"/>
    <w:rsid w:val="00100838"/>
    <w:rsid w:val="00114D74"/>
    <w:rsid w:val="001256F2"/>
    <w:rsid w:val="00130CC5"/>
    <w:rsid w:val="001834D9"/>
    <w:rsid w:val="001B0E92"/>
    <w:rsid w:val="001B106F"/>
    <w:rsid w:val="001D1804"/>
    <w:rsid w:val="00235B4D"/>
    <w:rsid w:val="00242F70"/>
    <w:rsid w:val="00294F30"/>
    <w:rsid w:val="002A2886"/>
    <w:rsid w:val="002E475C"/>
    <w:rsid w:val="003D72E7"/>
    <w:rsid w:val="003F24D5"/>
    <w:rsid w:val="0047667D"/>
    <w:rsid w:val="004B4D82"/>
    <w:rsid w:val="004F61DC"/>
    <w:rsid w:val="00511E38"/>
    <w:rsid w:val="005816BE"/>
    <w:rsid w:val="005E6366"/>
    <w:rsid w:val="005F6491"/>
    <w:rsid w:val="0060108C"/>
    <w:rsid w:val="00622611"/>
    <w:rsid w:val="006310CC"/>
    <w:rsid w:val="00656189"/>
    <w:rsid w:val="006E71B2"/>
    <w:rsid w:val="00713575"/>
    <w:rsid w:val="007374EB"/>
    <w:rsid w:val="00777923"/>
    <w:rsid w:val="0078589B"/>
    <w:rsid w:val="007B779F"/>
    <w:rsid w:val="007D32A4"/>
    <w:rsid w:val="007E2D04"/>
    <w:rsid w:val="007F1A0E"/>
    <w:rsid w:val="00804533"/>
    <w:rsid w:val="008A5CCD"/>
    <w:rsid w:val="008B76CE"/>
    <w:rsid w:val="008C31A6"/>
    <w:rsid w:val="008C4682"/>
    <w:rsid w:val="008D2E7B"/>
    <w:rsid w:val="00915726"/>
    <w:rsid w:val="00920D33"/>
    <w:rsid w:val="00922632"/>
    <w:rsid w:val="00927705"/>
    <w:rsid w:val="00934501"/>
    <w:rsid w:val="0096274B"/>
    <w:rsid w:val="00976330"/>
    <w:rsid w:val="009C15C8"/>
    <w:rsid w:val="009E2673"/>
    <w:rsid w:val="00A37EAF"/>
    <w:rsid w:val="00A5796B"/>
    <w:rsid w:val="00A70A22"/>
    <w:rsid w:val="00A908A9"/>
    <w:rsid w:val="00A94CEF"/>
    <w:rsid w:val="00AA4082"/>
    <w:rsid w:val="00AF7A91"/>
    <w:rsid w:val="00B112A3"/>
    <w:rsid w:val="00B37D28"/>
    <w:rsid w:val="00B469C5"/>
    <w:rsid w:val="00B53C1C"/>
    <w:rsid w:val="00B5695E"/>
    <w:rsid w:val="00B66CA2"/>
    <w:rsid w:val="00B851C0"/>
    <w:rsid w:val="00BA33D8"/>
    <w:rsid w:val="00BB4437"/>
    <w:rsid w:val="00BB4501"/>
    <w:rsid w:val="00BB79C3"/>
    <w:rsid w:val="00BD77F7"/>
    <w:rsid w:val="00C10904"/>
    <w:rsid w:val="00C21E7A"/>
    <w:rsid w:val="00C223FB"/>
    <w:rsid w:val="00C4617D"/>
    <w:rsid w:val="00C57628"/>
    <w:rsid w:val="00CC1EED"/>
    <w:rsid w:val="00CC6CCC"/>
    <w:rsid w:val="00CD06FB"/>
    <w:rsid w:val="00CE5FE0"/>
    <w:rsid w:val="00CF066F"/>
    <w:rsid w:val="00D206FF"/>
    <w:rsid w:val="00D33B02"/>
    <w:rsid w:val="00D4754B"/>
    <w:rsid w:val="00D50B33"/>
    <w:rsid w:val="00D840A6"/>
    <w:rsid w:val="00D91CE6"/>
    <w:rsid w:val="00D95D6E"/>
    <w:rsid w:val="00D97E87"/>
    <w:rsid w:val="00DA3B93"/>
    <w:rsid w:val="00DB2D8C"/>
    <w:rsid w:val="00DB3FD4"/>
    <w:rsid w:val="00DC4B9A"/>
    <w:rsid w:val="00DC700A"/>
    <w:rsid w:val="00DD2F7C"/>
    <w:rsid w:val="00DD3AAD"/>
    <w:rsid w:val="00DD498A"/>
    <w:rsid w:val="00DD7E02"/>
    <w:rsid w:val="00E214C9"/>
    <w:rsid w:val="00E24235"/>
    <w:rsid w:val="00E26008"/>
    <w:rsid w:val="00E34900"/>
    <w:rsid w:val="00E50C93"/>
    <w:rsid w:val="00E6464F"/>
    <w:rsid w:val="00E65DFF"/>
    <w:rsid w:val="00E84767"/>
    <w:rsid w:val="00E91B8F"/>
    <w:rsid w:val="00EA18C9"/>
    <w:rsid w:val="00EB49F8"/>
    <w:rsid w:val="00EC3A9E"/>
    <w:rsid w:val="00EE5A9E"/>
    <w:rsid w:val="00EF48CD"/>
    <w:rsid w:val="00F339D1"/>
    <w:rsid w:val="00F4654F"/>
    <w:rsid w:val="00F47F5A"/>
    <w:rsid w:val="00FD3A0B"/>
    <w:rsid w:val="00FF05DB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C1F2"/>
  <w15:docId w15:val="{60907AA9-B63D-DA45-85D3-10E8BA27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06F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108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1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010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3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33"/>
    <w:rPr>
      <w:rFonts w:ascii="Cambria" w:eastAsia="PMingLiU" w:hAnsi="Cambria" w:cs="Times New Roman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E475C"/>
    <w:rPr>
      <w:color w:val="808080"/>
    </w:rPr>
  </w:style>
  <w:style w:type="paragraph" w:styleId="ListParagraph">
    <w:name w:val="List Paragraph"/>
    <w:basedOn w:val="Normal"/>
    <w:uiPriority w:val="34"/>
    <w:qFormat/>
    <w:rsid w:val="007779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66" Type="http://schemas.openxmlformats.org/officeDocument/2006/relationships/image" Target="media/image28.wmf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6.wmf"/><Relationship Id="rId70" Type="http://schemas.openxmlformats.org/officeDocument/2006/relationships/image" Target="media/image3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Chia-Hung Chang</dc:creator>
  <cp:lastModifiedBy>Chia-Hung Vincent Chang</cp:lastModifiedBy>
  <cp:revision>28</cp:revision>
  <cp:lastPrinted>2009-06-21T06:26:00Z</cp:lastPrinted>
  <dcterms:created xsi:type="dcterms:W3CDTF">2014-04-23T02:29:00Z</dcterms:created>
  <dcterms:modified xsi:type="dcterms:W3CDTF">2023-04-11T12:42:00Z</dcterms:modified>
</cp:coreProperties>
</file>